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2E6A" w:rsidP="00CB2E6A">
      <w:pPr>
        <w:spacing w:after="0"/>
      </w:pPr>
      <w:r>
        <w:t>Карточка №1</w:t>
      </w:r>
    </w:p>
    <w:p w:rsidR="00CB2E6A" w:rsidRDefault="00CB2E6A" w:rsidP="00CB2E6A">
      <w:pPr>
        <w:spacing w:after="0"/>
      </w:pPr>
      <w:r>
        <w:t>Литературным паспортом любого драматургического произведения является его афиша. Внимательно прочитайте афишу комедии «Горе от ума» и ответьте на следующие вопросы:</w:t>
      </w:r>
    </w:p>
    <w:p w:rsidR="00CB2E6A" w:rsidRDefault="00CB2E6A" w:rsidP="00CB2E6A">
      <w:pPr>
        <w:pStyle w:val="a3"/>
        <w:numPr>
          <w:ilvl w:val="0"/>
          <w:numId w:val="1"/>
        </w:numPr>
        <w:spacing w:after="0"/>
      </w:pPr>
      <w:r>
        <w:t xml:space="preserve">Каково происхождение имён и фамилий персонажей комедии (Фамусов, София, Репетилов, Молчалин, </w:t>
      </w:r>
      <w:proofErr w:type="spellStart"/>
      <w:r>
        <w:t>Тугоуховский</w:t>
      </w:r>
      <w:proofErr w:type="spellEnd"/>
      <w:r>
        <w:t>) и как бы вы «перевели» и истолковали их значение в контексте всего произведения? Какая общая тема их объединяет?</w:t>
      </w:r>
    </w:p>
    <w:p w:rsidR="00CB2E6A" w:rsidRDefault="00CB2E6A" w:rsidP="00CB2E6A">
      <w:pPr>
        <w:pStyle w:val="a3"/>
        <w:numPr>
          <w:ilvl w:val="0"/>
          <w:numId w:val="1"/>
        </w:numPr>
        <w:spacing w:after="0"/>
      </w:pPr>
      <w:r>
        <w:t>Какие ключевые темы комедии заданы уже её названием и афишей?</w:t>
      </w:r>
    </w:p>
    <w:p w:rsidR="00CB2E6A" w:rsidRDefault="00CB2E6A" w:rsidP="00CB2E6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</w:pPr>
      <w:r>
        <w:t xml:space="preserve">Как бы вы объяснили отсутствие имён у некоторых персонажей комедии (княжны </w:t>
      </w:r>
      <w:proofErr w:type="spellStart"/>
      <w:r>
        <w:t>Тугоуховские</w:t>
      </w:r>
      <w:proofErr w:type="spellEnd"/>
      <w:r>
        <w:t xml:space="preserve"> не называются по именам, а «нумеруются» по порядку: 1-я княжна, 2-я княжна и т.д.; завсегдатаи светских гостиных обозначены Г.</w:t>
      </w:r>
      <w:r>
        <w:rPr>
          <w:lang w:val="en-US"/>
        </w:rPr>
        <w:t>N</w:t>
      </w:r>
      <w:r>
        <w:t>. и Г.Д.)?</w:t>
      </w:r>
    </w:p>
    <w:p w:rsidR="00CB2E6A" w:rsidRDefault="00CB2E6A" w:rsidP="00CB2E6A">
      <w:pPr>
        <w:spacing w:after="0"/>
      </w:pPr>
    </w:p>
    <w:p w:rsidR="00CB2E6A" w:rsidRDefault="00CB2E6A" w:rsidP="00CB2E6A">
      <w:pPr>
        <w:spacing w:after="0"/>
      </w:pPr>
      <w:r>
        <w:t>Карточка №2.</w:t>
      </w:r>
    </w:p>
    <w:p w:rsidR="00CB2E6A" w:rsidRDefault="00CB2E6A" w:rsidP="00CB2E6A">
      <w:pPr>
        <w:spacing w:after="0"/>
      </w:pPr>
      <w:r>
        <w:t>Вспомните, с каким словом рифмует Грибоедов фамилию Чацкого при его первом появлении на сцене (действие 1, явление 6). Как, с вашей точки зрения, эта рифма связана с названием комедии, развитием событий и сценической судьбой главного героя?</w:t>
      </w:r>
    </w:p>
    <w:p w:rsidR="00CB2E6A" w:rsidRDefault="00CB2E6A" w:rsidP="00CB2E6A">
      <w:pPr>
        <w:spacing w:after="0"/>
      </w:pPr>
    </w:p>
    <w:p w:rsidR="00CB2E6A" w:rsidRDefault="00CB2E6A" w:rsidP="00CB2E6A">
      <w:pPr>
        <w:pBdr>
          <w:bottom w:val="single" w:sz="12" w:space="1" w:color="auto"/>
        </w:pBdr>
        <w:spacing w:after="0"/>
      </w:pPr>
    </w:p>
    <w:p w:rsidR="00CB2E6A" w:rsidRDefault="00CB2E6A" w:rsidP="00CB2E6A">
      <w:pPr>
        <w:spacing w:after="0"/>
      </w:pPr>
    </w:p>
    <w:p w:rsidR="00CB2E6A" w:rsidRDefault="00CB2E6A" w:rsidP="00CB2E6A">
      <w:pPr>
        <w:spacing w:after="0"/>
      </w:pPr>
      <w:r>
        <w:t>Карточка №3.</w:t>
      </w:r>
    </w:p>
    <w:p w:rsidR="00CB2E6A" w:rsidRDefault="00CB2E6A" w:rsidP="00CB2E6A">
      <w:pPr>
        <w:spacing w:after="0"/>
      </w:pPr>
      <w:r>
        <w:t xml:space="preserve">Где и в </w:t>
      </w:r>
      <w:proofErr w:type="gramStart"/>
      <w:r>
        <w:t>течение</w:t>
      </w:r>
      <w:proofErr w:type="gramEnd"/>
      <w:r>
        <w:t xml:space="preserve"> какого времени происходит действие комедии (вспомните, какое время показывают часы в доме Фамусова, когда появляется Чацкий, когда он уезжает)? По каким драматургическим правилам организовано сценическое время и пространство и насколько точно и последовательно соблюдаются правила в комедии </w:t>
      </w:r>
      <w:proofErr w:type="spellStart"/>
      <w:r>
        <w:t>Грибоедова</w:t>
      </w:r>
      <w:proofErr w:type="spellEnd"/>
      <w:r>
        <w:t>?</w:t>
      </w:r>
    </w:p>
    <w:p w:rsidR="00CB2E6A" w:rsidRDefault="00CB2E6A" w:rsidP="00CB2E6A">
      <w:pPr>
        <w:spacing w:after="0"/>
      </w:pPr>
    </w:p>
    <w:p w:rsidR="00CB2E6A" w:rsidRDefault="00CB2E6A" w:rsidP="00CB2E6A">
      <w:pPr>
        <w:pBdr>
          <w:bottom w:val="single" w:sz="12" w:space="1" w:color="auto"/>
        </w:pBdr>
        <w:spacing w:after="0"/>
      </w:pPr>
    </w:p>
    <w:p w:rsidR="00CB2E6A" w:rsidRDefault="00CB2E6A" w:rsidP="00CB2E6A">
      <w:pPr>
        <w:spacing w:after="0"/>
      </w:pPr>
    </w:p>
    <w:p w:rsidR="00CB2E6A" w:rsidRDefault="005436A2" w:rsidP="00CB2E6A">
      <w:pPr>
        <w:spacing w:after="0"/>
      </w:pPr>
      <w:r>
        <w:t>Карточка №4.</w:t>
      </w:r>
    </w:p>
    <w:p w:rsidR="005436A2" w:rsidRDefault="005436A2" w:rsidP="00CB2E6A">
      <w:pPr>
        <w:spacing w:after="0"/>
      </w:pPr>
      <w:r>
        <w:t>Какой временной диапазон охватывают события, изображаемые в комедии?</w:t>
      </w:r>
    </w:p>
    <w:p w:rsidR="005436A2" w:rsidRDefault="005436A2" w:rsidP="00CB2E6A">
      <w:pPr>
        <w:spacing w:after="0"/>
      </w:pPr>
      <w:r>
        <w:t>Каковы художественные функции ретроспекций в пьесе?</w:t>
      </w:r>
    </w:p>
    <w:p w:rsidR="005436A2" w:rsidRDefault="005436A2" w:rsidP="00CB2E6A">
      <w:pPr>
        <w:spacing w:after="0"/>
      </w:pPr>
    </w:p>
    <w:p w:rsidR="005436A2" w:rsidRDefault="005436A2" w:rsidP="00CB2E6A">
      <w:pPr>
        <w:spacing w:after="0"/>
        <w:rPr>
          <w:i/>
        </w:rPr>
      </w:pPr>
      <w:r>
        <w:rPr>
          <w:i/>
        </w:rPr>
        <w:t>Ретроспекции – картина прошлого, обозрение того, что было в прошлом</w:t>
      </w:r>
    </w:p>
    <w:p w:rsidR="005436A2" w:rsidRDefault="005436A2" w:rsidP="00CB2E6A">
      <w:pPr>
        <w:pBdr>
          <w:bottom w:val="single" w:sz="12" w:space="1" w:color="auto"/>
        </w:pBdr>
        <w:spacing w:after="0"/>
        <w:rPr>
          <w:i/>
        </w:rPr>
      </w:pPr>
    </w:p>
    <w:p w:rsidR="005436A2" w:rsidRDefault="005436A2" w:rsidP="00CB2E6A">
      <w:pPr>
        <w:spacing w:after="0"/>
        <w:rPr>
          <w:i/>
        </w:rPr>
      </w:pPr>
    </w:p>
    <w:p w:rsidR="005436A2" w:rsidRDefault="005436A2" w:rsidP="00CB2E6A">
      <w:pPr>
        <w:spacing w:after="0"/>
      </w:pPr>
      <w:r>
        <w:t>Карточка №5.</w:t>
      </w:r>
    </w:p>
    <w:p w:rsidR="005436A2" w:rsidRDefault="005436A2" w:rsidP="00CB2E6A">
      <w:pPr>
        <w:spacing w:after="0"/>
      </w:pPr>
      <w:r>
        <w:t xml:space="preserve">Как соотносятся место действия и художественное пространство «Горе от ума»? Какие топографические реалии Москвы упоминаются в комедии? </w:t>
      </w:r>
    </w:p>
    <w:p w:rsidR="005436A2" w:rsidRDefault="005436A2" w:rsidP="00CB2E6A">
      <w:pPr>
        <w:spacing w:after="0"/>
      </w:pPr>
      <w:r>
        <w:t xml:space="preserve">В каких эпизодах </w:t>
      </w:r>
      <w:proofErr w:type="gramStart"/>
      <w:r>
        <w:t>упоминаются</w:t>
      </w:r>
      <w:proofErr w:type="gramEnd"/>
      <w:r>
        <w:t xml:space="preserve"> и какое значение в контексте комедии приобретают такие названия, как Кузнецкий мост, Покровка?</w:t>
      </w:r>
    </w:p>
    <w:p w:rsidR="005436A2" w:rsidRDefault="005436A2" w:rsidP="00CB2E6A">
      <w:pPr>
        <w:spacing w:after="0"/>
      </w:pPr>
    </w:p>
    <w:p w:rsidR="005436A2" w:rsidRDefault="005436A2" w:rsidP="00CB2E6A">
      <w:pPr>
        <w:spacing w:after="0"/>
        <w:rPr>
          <w:i/>
        </w:rPr>
      </w:pPr>
      <w:r>
        <w:rPr>
          <w:i/>
        </w:rPr>
        <w:t xml:space="preserve">Подсказка: место действия – дом Фамусова, художественное пространство – </w:t>
      </w:r>
      <w:proofErr w:type="gramStart"/>
      <w:r>
        <w:rPr>
          <w:i/>
        </w:rPr>
        <w:t>это то</w:t>
      </w:r>
      <w:proofErr w:type="gramEnd"/>
      <w:r>
        <w:rPr>
          <w:i/>
        </w:rPr>
        <w:t xml:space="preserve"> пространство, которое предстаёт перед нашим мысленным взором по мере прочтения произведения.</w:t>
      </w:r>
    </w:p>
    <w:p w:rsidR="005436A2" w:rsidRDefault="005436A2" w:rsidP="00CB2E6A">
      <w:pPr>
        <w:spacing w:after="0"/>
        <w:rPr>
          <w:i/>
        </w:rPr>
      </w:pPr>
      <w:r>
        <w:rPr>
          <w:i/>
        </w:rPr>
        <w:t>Топография – поверхность и взаимное расположение отдельных пунктов на местности</w:t>
      </w:r>
    </w:p>
    <w:p w:rsidR="005436A2" w:rsidRDefault="005436A2" w:rsidP="00CB2E6A">
      <w:pPr>
        <w:spacing w:after="0"/>
        <w:rPr>
          <w:i/>
        </w:rPr>
      </w:pPr>
      <w:r>
        <w:rPr>
          <w:i/>
        </w:rPr>
        <w:t>Топографические реалии – те места, которые упоминаются в произведении</w:t>
      </w:r>
    </w:p>
    <w:p w:rsidR="005436A2" w:rsidRDefault="005436A2" w:rsidP="00CB2E6A">
      <w:pPr>
        <w:pBdr>
          <w:bottom w:val="single" w:sz="12" w:space="1" w:color="auto"/>
        </w:pBdr>
        <w:spacing w:after="0"/>
        <w:rPr>
          <w:i/>
        </w:rPr>
      </w:pPr>
    </w:p>
    <w:p w:rsidR="005436A2" w:rsidRDefault="005436A2" w:rsidP="00CB2E6A">
      <w:pPr>
        <w:spacing w:after="0"/>
        <w:rPr>
          <w:i/>
        </w:rPr>
      </w:pPr>
    </w:p>
    <w:p w:rsidR="005436A2" w:rsidRDefault="005436A2" w:rsidP="00CB2E6A">
      <w:pPr>
        <w:spacing w:after="0"/>
      </w:pPr>
      <w:r>
        <w:t>Карточка №6.</w:t>
      </w:r>
    </w:p>
    <w:p w:rsidR="005436A2" w:rsidRDefault="005436A2" w:rsidP="00CB2E6A">
      <w:pPr>
        <w:spacing w:after="0"/>
      </w:pPr>
      <w:r>
        <w:t xml:space="preserve">Попытайте восстановить «интерьер» комедии, опираясь на авторские ремарки и реплики персонажей, опишите дом Фамусова. </w:t>
      </w:r>
      <w:proofErr w:type="gramStart"/>
      <w:r>
        <w:t>(Какая комната находится рядом с какой?</w:t>
      </w:r>
      <w:proofErr w:type="gramEnd"/>
      <w:r>
        <w:t xml:space="preserve"> Входя в дом, куда мы попадаем? </w:t>
      </w:r>
      <w:proofErr w:type="gramStart"/>
      <w:r>
        <w:t>И т.д.)</w:t>
      </w:r>
      <w:proofErr w:type="gramEnd"/>
    </w:p>
    <w:p w:rsidR="005436A2" w:rsidRDefault="005436A2" w:rsidP="00CB2E6A">
      <w:pPr>
        <w:spacing w:after="0"/>
      </w:pPr>
    </w:p>
    <w:p w:rsidR="005436A2" w:rsidRDefault="005436A2" w:rsidP="00CB2E6A">
      <w:pPr>
        <w:spacing w:after="0"/>
      </w:pPr>
      <w:r>
        <w:lastRenderedPageBreak/>
        <w:t>Карточка №7.</w:t>
      </w:r>
    </w:p>
    <w:p w:rsidR="005436A2" w:rsidRDefault="005436A2" w:rsidP="00CB2E6A">
      <w:pPr>
        <w:spacing w:after="0"/>
      </w:pPr>
      <w:r>
        <w:t>Одно из наиболее употребительных в литературоведении определений, характеризующих художественное пространство в комедии, - «</w:t>
      </w:r>
      <w:proofErr w:type="spellStart"/>
      <w:r>
        <w:t>грибоедовская</w:t>
      </w:r>
      <w:proofErr w:type="spellEnd"/>
      <w:r>
        <w:t xml:space="preserve"> Москва». Объясните, почему сценическое пространство пьесы замкнутое в «четырёх стенах» одного из московских зданий, получает расширительное толкование – не «</w:t>
      </w:r>
      <w:proofErr w:type="spellStart"/>
      <w:r>
        <w:t>фамусовский</w:t>
      </w:r>
      <w:proofErr w:type="spellEnd"/>
      <w:r>
        <w:t xml:space="preserve"> дом», а «</w:t>
      </w:r>
      <w:proofErr w:type="spellStart"/>
      <w:r>
        <w:t>грибоедовская</w:t>
      </w:r>
      <w:proofErr w:type="spellEnd"/>
      <w:r>
        <w:t xml:space="preserve"> Москва»</w:t>
      </w:r>
      <w:r w:rsidR="000E7006">
        <w:t>.</w:t>
      </w:r>
    </w:p>
    <w:p w:rsidR="000E7006" w:rsidRDefault="000E7006" w:rsidP="00CB2E6A">
      <w:pPr>
        <w:pBdr>
          <w:bottom w:val="single" w:sz="12" w:space="1" w:color="auto"/>
        </w:pBdr>
        <w:spacing w:after="0"/>
      </w:pPr>
    </w:p>
    <w:p w:rsidR="000E7006" w:rsidRDefault="000E7006" w:rsidP="00CB2E6A">
      <w:pPr>
        <w:spacing w:after="0"/>
      </w:pPr>
    </w:p>
    <w:p w:rsidR="000E7006" w:rsidRDefault="000E7006" w:rsidP="00CB2E6A">
      <w:pPr>
        <w:spacing w:after="0"/>
      </w:pPr>
      <w:r>
        <w:t>Карточка №8</w:t>
      </w:r>
    </w:p>
    <w:p w:rsidR="000E7006" w:rsidRDefault="000E7006" w:rsidP="00CB2E6A">
      <w:pPr>
        <w:spacing w:after="0"/>
      </w:pPr>
      <w:r>
        <w:t xml:space="preserve">Какие герои комедии являются членами Английского клуба? </w:t>
      </w:r>
    </w:p>
    <w:p w:rsidR="000E7006" w:rsidRDefault="000E7006" w:rsidP="00CB2E6A">
      <w:pPr>
        <w:spacing w:after="0"/>
      </w:pPr>
      <w:r>
        <w:t xml:space="preserve">Чем знаменит каждый из них (вспомните характеристики, данные им в комедии)? </w:t>
      </w:r>
    </w:p>
    <w:p w:rsidR="000E7006" w:rsidRDefault="000E7006" w:rsidP="00CB2E6A">
      <w:pPr>
        <w:spacing w:after="0"/>
      </w:pPr>
      <w:r>
        <w:t>В каких контекстах упоминается в «Горе от ума» Английский клуб?</w:t>
      </w:r>
    </w:p>
    <w:p w:rsidR="000E7006" w:rsidRDefault="000E7006" w:rsidP="00CB2E6A">
      <w:pPr>
        <w:spacing w:after="0"/>
      </w:pPr>
    </w:p>
    <w:p w:rsidR="000E7006" w:rsidRDefault="000E7006" w:rsidP="00CB2E6A">
      <w:pPr>
        <w:pBdr>
          <w:bottom w:val="single" w:sz="12" w:space="1" w:color="auto"/>
        </w:pBdr>
        <w:spacing w:after="0"/>
      </w:pPr>
    </w:p>
    <w:p w:rsidR="000E7006" w:rsidRDefault="000E7006" w:rsidP="00CB2E6A">
      <w:pPr>
        <w:spacing w:after="0"/>
      </w:pPr>
    </w:p>
    <w:p w:rsidR="000E7006" w:rsidRDefault="000E7006" w:rsidP="00CB2E6A">
      <w:pPr>
        <w:spacing w:after="0"/>
      </w:pPr>
      <w:r>
        <w:t>Карточка №9.</w:t>
      </w:r>
    </w:p>
    <w:p w:rsidR="000E7006" w:rsidRDefault="000E7006" w:rsidP="00CB2E6A">
      <w:pPr>
        <w:spacing w:after="0"/>
      </w:pPr>
      <w:r>
        <w:t xml:space="preserve">Опишите род занятий и служебных обязанности Фамусова, Молчалина, Фомы Фомича, Кузьмы Петровича, мадам </w:t>
      </w:r>
      <w:proofErr w:type="spellStart"/>
      <w:r>
        <w:t>Розье</w:t>
      </w:r>
      <w:proofErr w:type="spellEnd"/>
      <w:r>
        <w:t>.</w:t>
      </w:r>
    </w:p>
    <w:p w:rsidR="000E7006" w:rsidRDefault="000E7006" w:rsidP="00CB2E6A">
      <w:pPr>
        <w:spacing w:after="0"/>
      </w:pPr>
      <w:r>
        <w:t>Какие реалии российской жизни «века нынешнего и века минувшего» входят в комедию по мере появления на её страницах этих персонажей?</w:t>
      </w:r>
    </w:p>
    <w:p w:rsidR="000E7006" w:rsidRDefault="000E7006" w:rsidP="00CB2E6A">
      <w:pPr>
        <w:pBdr>
          <w:bottom w:val="single" w:sz="12" w:space="1" w:color="auto"/>
        </w:pBdr>
        <w:spacing w:after="0"/>
      </w:pPr>
    </w:p>
    <w:p w:rsidR="000E7006" w:rsidRDefault="000E7006" w:rsidP="00CB2E6A">
      <w:pPr>
        <w:spacing w:after="0"/>
      </w:pPr>
    </w:p>
    <w:p w:rsidR="000E7006" w:rsidRDefault="000E7006" w:rsidP="00CB2E6A">
      <w:pPr>
        <w:spacing w:after="0"/>
      </w:pPr>
      <w:r>
        <w:t>Карточка №10.</w:t>
      </w:r>
    </w:p>
    <w:p w:rsidR="000E7006" w:rsidRDefault="000E7006" w:rsidP="00CB2E6A">
      <w:pPr>
        <w:spacing w:after="0"/>
      </w:pPr>
      <w:r>
        <w:t xml:space="preserve">Приведённые ниже характеристики относятся к трём разным героям комедии. Сгруппируйте цитаты в зависимости от того, к какому персонажу «Горя от ума» они относятся, и с их помощью дайте краткую характеристику каждого </w:t>
      </w:r>
      <w:proofErr w:type="spellStart"/>
      <w:r>
        <w:t>персонаажа</w:t>
      </w:r>
      <w:proofErr w:type="spellEnd"/>
      <w:r>
        <w:t>, определите его место в системе образов, роль в развитии сюжетной интриги.</w:t>
      </w:r>
    </w:p>
    <w:p w:rsidR="000E7006" w:rsidRDefault="000E7006" w:rsidP="00CB2E6A">
      <w:pPr>
        <w:spacing w:after="0"/>
      </w:pPr>
      <w:r>
        <w:t>Что объединяет всех трёх героев?</w:t>
      </w:r>
    </w:p>
    <w:p w:rsidR="000E7006" w:rsidRDefault="000E7006" w:rsidP="00CB2E6A">
      <w:pPr>
        <w:spacing w:after="0"/>
      </w:pPr>
      <w:r>
        <w:t>Что кардинально отличает друг от друга?</w:t>
      </w:r>
    </w:p>
    <w:p w:rsidR="000E7006" w:rsidRDefault="000E7006" w:rsidP="000E7006">
      <w:pPr>
        <w:pStyle w:val="a3"/>
        <w:numPr>
          <w:ilvl w:val="0"/>
          <w:numId w:val="2"/>
        </w:numPr>
        <w:spacing w:after="0"/>
      </w:pPr>
      <w:r>
        <w:t>Унизить рад, кольнуть; завистлив, горд и зол!</w:t>
      </w:r>
    </w:p>
    <w:p w:rsidR="000E7006" w:rsidRDefault="000E7006" w:rsidP="000E7006">
      <w:pPr>
        <w:pStyle w:val="a3"/>
        <w:numPr>
          <w:ilvl w:val="0"/>
          <w:numId w:val="2"/>
        </w:numPr>
        <w:spacing w:after="0"/>
      </w:pPr>
      <w:r>
        <w:t xml:space="preserve">Хрипун, </w:t>
      </w:r>
      <w:proofErr w:type="gramStart"/>
      <w:r>
        <w:t>удавленник</w:t>
      </w:r>
      <w:proofErr w:type="gramEnd"/>
      <w:r>
        <w:t>, фагот,</w:t>
      </w:r>
    </w:p>
    <w:p w:rsidR="000E7006" w:rsidRDefault="000E7006" w:rsidP="00C02D61">
      <w:pPr>
        <w:pStyle w:val="a3"/>
        <w:spacing w:after="0"/>
      </w:pPr>
      <w:r>
        <w:t>Созвездие манёвров и мазурки!</w:t>
      </w:r>
    </w:p>
    <w:p w:rsidR="000E7006" w:rsidRDefault="000E7006" w:rsidP="000E7006">
      <w:pPr>
        <w:pStyle w:val="a3"/>
        <w:numPr>
          <w:ilvl w:val="0"/>
          <w:numId w:val="2"/>
        </w:numPr>
        <w:spacing w:after="0"/>
      </w:pPr>
      <w:r>
        <w:t>Конечно, нет в нём этого ума,</w:t>
      </w:r>
    </w:p>
    <w:p w:rsidR="000E7006" w:rsidRDefault="000E7006" w:rsidP="00C02D61">
      <w:pPr>
        <w:pStyle w:val="a3"/>
        <w:spacing w:after="0"/>
      </w:pPr>
      <w:r>
        <w:t>Что гений для иных, а для иных чума…</w:t>
      </w:r>
    </w:p>
    <w:p w:rsidR="000E7006" w:rsidRDefault="000E7006" w:rsidP="000E7006">
      <w:pPr>
        <w:pStyle w:val="a3"/>
        <w:numPr>
          <w:ilvl w:val="0"/>
          <w:numId w:val="2"/>
        </w:numPr>
        <w:spacing w:after="0"/>
      </w:pPr>
      <w:r>
        <w:t>Он славно</w:t>
      </w:r>
    </w:p>
    <w:p w:rsidR="000E7006" w:rsidRDefault="000E7006" w:rsidP="00C02D61">
      <w:pPr>
        <w:pStyle w:val="a3"/>
        <w:spacing w:after="0"/>
      </w:pPr>
      <w:r>
        <w:t>Пересмеять умеет всех;</w:t>
      </w:r>
    </w:p>
    <w:p w:rsidR="000E7006" w:rsidRDefault="000E7006" w:rsidP="000E7006">
      <w:pPr>
        <w:pStyle w:val="a3"/>
        <w:numPr>
          <w:ilvl w:val="0"/>
          <w:numId w:val="2"/>
        </w:numPr>
        <w:spacing w:after="0"/>
      </w:pPr>
      <w:r>
        <w:t>Болтает, шутит…</w:t>
      </w:r>
    </w:p>
    <w:p w:rsidR="000E7006" w:rsidRDefault="000E7006" w:rsidP="00C02D61">
      <w:pPr>
        <w:pStyle w:val="a3"/>
        <w:spacing w:after="0"/>
      </w:pPr>
      <w:r>
        <w:t>Вот он, на цыпочках и не богат словами</w:t>
      </w:r>
    </w:p>
    <w:p w:rsidR="000E7006" w:rsidRDefault="000E7006" w:rsidP="000E7006">
      <w:pPr>
        <w:pStyle w:val="a3"/>
        <w:numPr>
          <w:ilvl w:val="0"/>
          <w:numId w:val="2"/>
        </w:numPr>
        <w:spacing w:after="0"/>
      </w:pPr>
      <w:r>
        <w:t xml:space="preserve">Он слова умного не выговорит </w:t>
      </w:r>
      <w:proofErr w:type="gramStart"/>
      <w:r>
        <w:t>сроду</w:t>
      </w:r>
      <w:proofErr w:type="gramEnd"/>
    </w:p>
    <w:p w:rsidR="000E7006" w:rsidRDefault="000E7006" w:rsidP="000E7006">
      <w:pPr>
        <w:pStyle w:val="a3"/>
        <w:numPr>
          <w:ilvl w:val="0"/>
          <w:numId w:val="2"/>
        </w:numPr>
        <w:spacing w:after="0"/>
      </w:pPr>
      <w:r>
        <w:t>И</w:t>
      </w:r>
      <w:r w:rsidR="00C02D61">
        <w:t xml:space="preserve"> </w:t>
      </w:r>
      <w:r>
        <w:t>золотой мешок, метит в генералы</w:t>
      </w:r>
    </w:p>
    <w:p w:rsidR="000E7006" w:rsidRDefault="000E7006" w:rsidP="000E7006">
      <w:pPr>
        <w:pStyle w:val="a3"/>
        <w:numPr>
          <w:ilvl w:val="0"/>
          <w:numId w:val="2"/>
        </w:numPr>
        <w:spacing w:after="0"/>
      </w:pPr>
      <w:r>
        <w:t>Он вольность хочет проповедать!</w:t>
      </w:r>
    </w:p>
    <w:p w:rsidR="00C02D61" w:rsidRDefault="00C02D61" w:rsidP="000E7006">
      <w:pPr>
        <w:pStyle w:val="a3"/>
        <w:numPr>
          <w:ilvl w:val="0"/>
          <w:numId w:val="2"/>
        </w:numPr>
        <w:spacing w:after="0"/>
      </w:pPr>
      <w:r>
        <w:t>Кто другой так мило всё уладит!</w:t>
      </w:r>
    </w:p>
    <w:p w:rsidR="00C02D61" w:rsidRDefault="00C02D61" w:rsidP="00C02D61">
      <w:pPr>
        <w:pStyle w:val="a3"/>
        <w:spacing w:after="0"/>
      </w:pPr>
      <w:r>
        <w:t>Там моську вовремя погладит!</w:t>
      </w:r>
    </w:p>
    <w:p w:rsidR="00C02D61" w:rsidRDefault="00C02D61" w:rsidP="00C02D61">
      <w:pPr>
        <w:pStyle w:val="a3"/>
        <w:spacing w:after="0"/>
      </w:pPr>
      <w:r>
        <w:t>Тут в пору карточку вотрёт!</w:t>
      </w:r>
    </w:p>
    <w:p w:rsidR="00C02D61" w:rsidRDefault="00C02D61" w:rsidP="00C02D61">
      <w:pPr>
        <w:pStyle w:val="a3"/>
        <w:spacing w:after="0"/>
        <w:ind w:left="0"/>
      </w:pPr>
      <w:r>
        <w:t xml:space="preserve">        К)   Был острый человек, имел душ сотни три.</w:t>
      </w:r>
    </w:p>
    <w:p w:rsidR="00C02D61" w:rsidRDefault="00C02D61" w:rsidP="00C02D61">
      <w:pPr>
        <w:pStyle w:val="a3"/>
        <w:pBdr>
          <w:bottom w:val="single" w:sz="12" w:space="1" w:color="auto"/>
        </w:pBdr>
        <w:spacing w:after="0"/>
        <w:ind w:left="0"/>
      </w:pPr>
    </w:p>
    <w:p w:rsidR="00C02D61" w:rsidRDefault="00C02D61" w:rsidP="00C02D61">
      <w:pPr>
        <w:pStyle w:val="a3"/>
        <w:spacing w:after="0"/>
        <w:ind w:left="0"/>
      </w:pPr>
    </w:p>
    <w:p w:rsidR="006A0F7E" w:rsidRDefault="006A0F7E" w:rsidP="00C02D61">
      <w:pPr>
        <w:pStyle w:val="a3"/>
        <w:spacing w:after="0"/>
        <w:ind w:left="0"/>
      </w:pPr>
    </w:p>
    <w:p w:rsidR="006A0F7E" w:rsidRDefault="006A0F7E" w:rsidP="00C02D61">
      <w:pPr>
        <w:pStyle w:val="a3"/>
        <w:spacing w:after="0"/>
        <w:ind w:left="0"/>
      </w:pPr>
    </w:p>
    <w:p w:rsidR="006A0F7E" w:rsidRDefault="006A0F7E" w:rsidP="00C02D61">
      <w:pPr>
        <w:pStyle w:val="a3"/>
        <w:spacing w:after="0"/>
        <w:ind w:left="0"/>
      </w:pPr>
    </w:p>
    <w:p w:rsidR="00C02D61" w:rsidRDefault="006A0F7E" w:rsidP="00C02D61">
      <w:pPr>
        <w:pStyle w:val="a3"/>
        <w:spacing w:after="0"/>
        <w:ind w:left="0"/>
      </w:pPr>
      <w:r>
        <w:t>Карточка №11</w:t>
      </w:r>
      <w:r w:rsidR="00C02D61">
        <w:t>.</w:t>
      </w:r>
    </w:p>
    <w:p w:rsidR="00C02D61" w:rsidRDefault="00C02D61" w:rsidP="00C02D61">
      <w:pPr>
        <w:pStyle w:val="a3"/>
        <w:spacing w:after="0"/>
        <w:ind w:left="0"/>
      </w:pPr>
      <w:r>
        <w:t>«Да, чтоб чины добыть, есть разные каналы», - замечает в комедии полковник Скалозуб. Восстановите «послужной список» 2-3 героев комедии (например, Молчалина, М</w:t>
      </w:r>
      <w:r w:rsidR="006A0F7E">
        <w:t>а</w:t>
      </w:r>
      <w:r>
        <w:t>ксима Петровича, самого Скалозуба) и расскажите</w:t>
      </w:r>
      <w:r w:rsidR="006A0F7E">
        <w:t xml:space="preserve"> о наиболее эффективных, с их то</w:t>
      </w:r>
      <w:r>
        <w:t>чки зрения, способах продвижения по служебной лестнице. Чьи</w:t>
      </w:r>
      <w:r w:rsidR="006A0F7E">
        <w:t>м</w:t>
      </w:r>
      <w:r>
        <w:t xml:space="preserve"> девизом могла стать каждая из приведённых цитат</w:t>
      </w:r>
      <w:r w:rsidR="006A0F7E">
        <w:t>:</w:t>
      </w:r>
    </w:p>
    <w:p w:rsidR="006A0F7E" w:rsidRDefault="006A0F7E" w:rsidP="006A0F7E">
      <w:pPr>
        <w:pStyle w:val="a3"/>
        <w:spacing w:after="0"/>
        <w:ind w:left="708"/>
      </w:pPr>
      <w:r>
        <w:t>Ну как не порадеть родному человечку…</w:t>
      </w:r>
    </w:p>
    <w:p w:rsidR="006A0F7E" w:rsidRDefault="006A0F7E" w:rsidP="006A0F7E">
      <w:pPr>
        <w:pStyle w:val="a3"/>
        <w:spacing w:after="0"/>
        <w:ind w:left="708"/>
      </w:pPr>
      <w:r>
        <w:t>Когда же надо подслужиться.</w:t>
      </w:r>
    </w:p>
    <w:p w:rsidR="006A0F7E" w:rsidRDefault="006A0F7E" w:rsidP="006A0F7E">
      <w:pPr>
        <w:pStyle w:val="a3"/>
        <w:spacing w:after="0"/>
        <w:ind w:left="708"/>
      </w:pPr>
      <w:r>
        <w:t>И он сгибался вперегиб.</w:t>
      </w:r>
    </w:p>
    <w:p w:rsidR="006A0F7E" w:rsidRDefault="006A0F7E" w:rsidP="006A0F7E">
      <w:pPr>
        <w:pStyle w:val="a3"/>
        <w:spacing w:after="0"/>
        <w:ind w:left="708"/>
      </w:pPr>
      <w:r>
        <w:t>Веди надобно ж зависеть от других.</w:t>
      </w:r>
    </w:p>
    <w:p w:rsidR="006A0F7E" w:rsidRDefault="006A0F7E" w:rsidP="006A0F7E">
      <w:pPr>
        <w:pStyle w:val="a3"/>
        <w:spacing w:after="0"/>
        <w:ind w:left="708"/>
      </w:pPr>
      <w:r>
        <w:t>… Частенько там</w:t>
      </w:r>
    </w:p>
    <w:p w:rsidR="006A0F7E" w:rsidRDefault="006A0F7E" w:rsidP="006A0F7E">
      <w:pPr>
        <w:pStyle w:val="a3"/>
        <w:spacing w:after="0"/>
        <w:ind w:left="708"/>
      </w:pPr>
      <w:r>
        <w:t>Мы покровительство находим, где не метим.</w:t>
      </w:r>
    </w:p>
    <w:p w:rsidR="006A0F7E" w:rsidRDefault="006A0F7E" w:rsidP="006A0F7E">
      <w:pPr>
        <w:pStyle w:val="a3"/>
        <w:pBdr>
          <w:bottom w:val="single" w:sz="12" w:space="1" w:color="auto"/>
        </w:pBdr>
        <w:spacing w:after="0"/>
        <w:ind w:left="708"/>
      </w:pPr>
    </w:p>
    <w:p w:rsidR="006A0F7E" w:rsidRDefault="006A0F7E" w:rsidP="006A0F7E">
      <w:pPr>
        <w:pStyle w:val="a3"/>
        <w:spacing w:after="0"/>
        <w:ind w:left="0"/>
      </w:pPr>
    </w:p>
    <w:p w:rsidR="006A0F7E" w:rsidRDefault="006A0F7E" w:rsidP="006A0F7E">
      <w:pPr>
        <w:pStyle w:val="a3"/>
        <w:spacing w:after="0"/>
        <w:ind w:left="0"/>
      </w:pPr>
      <w:r>
        <w:t>Карточка №12.</w:t>
      </w:r>
    </w:p>
    <w:p w:rsidR="006A0F7E" w:rsidRDefault="006A0F7E" w:rsidP="006A0F7E">
      <w:pPr>
        <w:pStyle w:val="a3"/>
        <w:spacing w:after="0"/>
        <w:ind w:left="0"/>
      </w:pPr>
      <w:r>
        <w:t xml:space="preserve">Говоря о системе персонажей «Горя от ума», Грибоедов в письме к </w:t>
      </w:r>
      <w:proofErr w:type="spellStart"/>
      <w:r>
        <w:t>Катенину</w:t>
      </w:r>
      <w:proofErr w:type="spellEnd"/>
      <w:r>
        <w:t xml:space="preserve"> указывал: «… в моей комедии 25 глупцов на одного здравомыслящего человека». Однако исследователями пьесы подсчитано, что в комедии «присутствует» более 60 персонажей. Как бы вы прокомментировали «статистические» разногласия между автором произведения и учёными?</w:t>
      </w:r>
    </w:p>
    <w:p w:rsidR="006A0F7E" w:rsidRDefault="006A0F7E" w:rsidP="006A0F7E">
      <w:pPr>
        <w:pStyle w:val="a3"/>
        <w:spacing w:after="0"/>
        <w:ind w:left="0"/>
      </w:pPr>
      <w:r>
        <w:t>Чем объясняется такое необычное «многолюдье» пьесы?</w:t>
      </w:r>
    </w:p>
    <w:p w:rsidR="006A0F7E" w:rsidRDefault="006A0F7E" w:rsidP="006A0F7E">
      <w:pPr>
        <w:pStyle w:val="a3"/>
        <w:spacing w:after="0"/>
        <w:ind w:left="0"/>
      </w:pPr>
    </w:p>
    <w:p w:rsidR="006A0F7E" w:rsidRDefault="006A0F7E" w:rsidP="006A0F7E">
      <w:pPr>
        <w:pStyle w:val="a3"/>
        <w:pBdr>
          <w:bottom w:val="single" w:sz="12" w:space="1" w:color="auto"/>
        </w:pBdr>
        <w:spacing w:after="0"/>
        <w:ind w:left="0"/>
      </w:pPr>
    </w:p>
    <w:p w:rsidR="006A0F7E" w:rsidRDefault="006A0F7E" w:rsidP="006A0F7E">
      <w:pPr>
        <w:pStyle w:val="a3"/>
        <w:spacing w:after="0"/>
        <w:ind w:left="0"/>
      </w:pPr>
    </w:p>
    <w:p w:rsidR="006A0F7E" w:rsidRDefault="006A0F7E" w:rsidP="006A0F7E">
      <w:pPr>
        <w:pStyle w:val="a3"/>
        <w:spacing w:after="0"/>
        <w:ind w:left="0"/>
      </w:pPr>
      <w:r>
        <w:t>Карточка №13.</w:t>
      </w:r>
    </w:p>
    <w:p w:rsidR="006A0F7E" w:rsidRDefault="006A0F7E" w:rsidP="006A0F7E">
      <w:pPr>
        <w:pStyle w:val="a3"/>
        <w:spacing w:after="0"/>
        <w:ind w:left="0"/>
      </w:pPr>
      <w:r>
        <w:t xml:space="preserve">В данный список </w:t>
      </w:r>
      <w:proofErr w:type="spellStart"/>
      <w:r>
        <w:t>внесценических</w:t>
      </w:r>
      <w:proofErr w:type="spellEnd"/>
      <w:r>
        <w:t xml:space="preserve"> персонажей комедии «Гое от ума» ошибочно включены имена героев других драматургических произведений. Вычеркните имена персонажей-«иноземцев» (но постарайтесь вспомнить, из каких пьес русских писателей они попали в этот список). </w:t>
      </w:r>
    </w:p>
    <w:p w:rsidR="006A0F7E" w:rsidRDefault="006A0F7E" w:rsidP="006A0F7E">
      <w:pPr>
        <w:pStyle w:val="a3"/>
        <w:spacing w:after="0"/>
        <w:ind w:left="0"/>
        <w:rPr>
          <w:i/>
        </w:rPr>
      </w:pPr>
      <w:r>
        <w:t xml:space="preserve">Расскажите, в каких эпизодах и в </w:t>
      </w:r>
      <w:proofErr w:type="gramStart"/>
      <w:r>
        <w:t>связи</w:t>
      </w:r>
      <w:proofErr w:type="gramEnd"/>
      <w:r>
        <w:t xml:space="preserve"> с какими событиями на страницах «Горя от ума» появляются перечисленные </w:t>
      </w:r>
      <w:proofErr w:type="spellStart"/>
      <w:r>
        <w:t>внесценические</w:t>
      </w:r>
      <w:proofErr w:type="spellEnd"/>
      <w:r>
        <w:t xml:space="preserve"> персонажи: </w:t>
      </w:r>
      <w:r>
        <w:rPr>
          <w:i/>
        </w:rPr>
        <w:t xml:space="preserve">князь Григорий, княгиня </w:t>
      </w:r>
      <w:proofErr w:type="spellStart"/>
      <w:r>
        <w:rPr>
          <w:i/>
        </w:rPr>
        <w:t>Ласова</w:t>
      </w:r>
      <w:proofErr w:type="spellEnd"/>
      <w:r>
        <w:rPr>
          <w:i/>
        </w:rPr>
        <w:t xml:space="preserve">, департаментский сторож Михеев, Татьяна Юрьевна, </w:t>
      </w:r>
      <w:proofErr w:type="spellStart"/>
      <w:r>
        <w:rPr>
          <w:i/>
        </w:rPr>
        <w:t>Гильоме</w:t>
      </w:r>
      <w:proofErr w:type="spellEnd"/>
      <w:r>
        <w:rPr>
          <w:i/>
        </w:rPr>
        <w:t xml:space="preserve">, Прасковья Фёдоровна, Андрей Иванович </w:t>
      </w:r>
      <w:proofErr w:type="spellStart"/>
      <w:r>
        <w:rPr>
          <w:i/>
        </w:rPr>
        <w:t>Чмыхов</w:t>
      </w:r>
      <w:proofErr w:type="spellEnd"/>
      <w:r>
        <w:rPr>
          <w:i/>
        </w:rPr>
        <w:t xml:space="preserve">, барон фон </w:t>
      </w:r>
      <w:proofErr w:type="spellStart"/>
      <w:r>
        <w:rPr>
          <w:i/>
        </w:rPr>
        <w:t>Клоц</w:t>
      </w:r>
      <w:proofErr w:type="spellEnd"/>
      <w:r>
        <w:rPr>
          <w:i/>
        </w:rPr>
        <w:t xml:space="preserve">, скотница Хавронья, княгиня Марья Алексеевна, дядя </w:t>
      </w:r>
      <w:proofErr w:type="spellStart"/>
      <w:r>
        <w:rPr>
          <w:i/>
        </w:rPr>
        <w:t>Вавила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Фалалеич</w:t>
      </w:r>
      <w:proofErr w:type="spellEnd"/>
      <w:r>
        <w:rPr>
          <w:i/>
        </w:rPr>
        <w:t>.</w:t>
      </w:r>
    </w:p>
    <w:p w:rsidR="006A0F7E" w:rsidRDefault="006A0F7E" w:rsidP="006A0F7E">
      <w:pPr>
        <w:pStyle w:val="a3"/>
        <w:pBdr>
          <w:bottom w:val="single" w:sz="12" w:space="1" w:color="auto"/>
        </w:pBdr>
        <w:spacing w:after="0"/>
        <w:ind w:left="0"/>
        <w:rPr>
          <w:i/>
        </w:rPr>
      </w:pPr>
    </w:p>
    <w:p w:rsidR="006A0F7E" w:rsidRDefault="006A0F7E" w:rsidP="006A0F7E">
      <w:pPr>
        <w:pStyle w:val="a3"/>
        <w:spacing w:after="0"/>
        <w:ind w:left="0"/>
        <w:rPr>
          <w:i/>
        </w:rPr>
      </w:pPr>
    </w:p>
    <w:p w:rsidR="006A0F7E" w:rsidRDefault="006A0F7E" w:rsidP="006A0F7E">
      <w:pPr>
        <w:pStyle w:val="a3"/>
        <w:spacing w:after="0"/>
        <w:ind w:left="0"/>
      </w:pPr>
      <w:r>
        <w:t>Карточка №14.</w:t>
      </w:r>
    </w:p>
    <w:p w:rsidR="006A0F7E" w:rsidRDefault="005A762E" w:rsidP="006A0F7E">
      <w:pPr>
        <w:pStyle w:val="a3"/>
        <w:spacing w:after="0"/>
        <w:ind w:left="0"/>
      </w:pPr>
      <w:r>
        <w:t>Исправьте фактические ошибки в характеристиках героев «Горя от ума». Дополните их литературные биографии известными из комедии фактами:</w:t>
      </w:r>
    </w:p>
    <w:p w:rsidR="005A762E" w:rsidRDefault="005A762E" w:rsidP="005A762E">
      <w:pPr>
        <w:pStyle w:val="a3"/>
        <w:numPr>
          <w:ilvl w:val="0"/>
          <w:numId w:val="3"/>
        </w:numPr>
        <w:spacing w:after="0"/>
      </w:pPr>
      <w:r>
        <w:rPr>
          <w:i/>
        </w:rPr>
        <w:t xml:space="preserve">Молчалин – </w:t>
      </w:r>
      <w:r>
        <w:t xml:space="preserve">потомок знатного дворянского рода. Начинал в Саратове титулярным советником. Через содействие Фамусова </w:t>
      </w:r>
      <w:proofErr w:type="gramStart"/>
      <w:r>
        <w:t>переведён</w:t>
      </w:r>
      <w:proofErr w:type="gramEnd"/>
      <w:r>
        <w:t xml:space="preserve"> на службу в Москву.</w:t>
      </w:r>
    </w:p>
    <w:p w:rsidR="005A762E" w:rsidRDefault="005A762E" w:rsidP="005A762E">
      <w:pPr>
        <w:pStyle w:val="a3"/>
        <w:numPr>
          <w:ilvl w:val="0"/>
          <w:numId w:val="3"/>
        </w:numPr>
        <w:spacing w:after="0"/>
      </w:pPr>
      <w:r>
        <w:rPr>
          <w:i/>
        </w:rPr>
        <w:t xml:space="preserve">Репетилов </w:t>
      </w:r>
      <w:r>
        <w:t>является членом «секретнейшего союза», заседания которого проходят в Английском клубе. Карьера его не удалась, однако подлинное своё призвание он находит в литературной деятельности: Репетилов автор популярных водевилей и эпиграмм. Живёт в Петербурге.</w:t>
      </w:r>
    </w:p>
    <w:p w:rsidR="005A762E" w:rsidRDefault="005A762E" w:rsidP="005A762E">
      <w:pPr>
        <w:pStyle w:val="a3"/>
        <w:numPr>
          <w:ilvl w:val="0"/>
          <w:numId w:val="3"/>
        </w:numPr>
        <w:spacing w:after="0"/>
      </w:pPr>
      <w:proofErr w:type="spellStart"/>
      <w:r>
        <w:rPr>
          <w:i/>
        </w:rPr>
        <w:t>Хлёстова</w:t>
      </w:r>
      <w:proofErr w:type="spellEnd"/>
      <w:r>
        <w:rPr>
          <w:i/>
        </w:rPr>
        <w:t xml:space="preserve"> – </w:t>
      </w:r>
      <w:r>
        <w:t xml:space="preserve">знатная московская барыня, приходится тёткой Софье и свояченицей Фамусову. В молодости была фрейлиной Екатерины 1. На бал в дом Фамусова </w:t>
      </w:r>
      <w:proofErr w:type="gramStart"/>
      <w:r>
        <w:t>приезжает со всей совей</w:t>
      </w:r>
      <w:proofErr w:type="gramEnd"/>
      <w:r>
        <w:t xml:space="preserve"> «челядью» - несколькими служанками, двумя арапками, любимой собакой – старым ньюфаундлендом. В противоположность всем остальным героям комедии испытывает искреннюю симпатию к Чацкому.</w:t>
      </w:r>
    </w:p>
    <w:p w:rsidR="005A762E" w:rsidRDefault="005A762E" w:rsidP="005A762E">
      <w:pPr>
        <w:spacing w:after="0"/>
      </w:pPr>
    </w:p>
    <w:p w:rsidR="005A762E" w:rsidRDefault="005A762E" w:rsidP="005A762E">
      <w:pPr>
        <w:spacing w:after="0"/>
      </w:pPr>
    </w:p>
    <w:p w:rsidR="005A762E" w:rsidRDefault="005A762E" w:rsidP="005A762E">
      <w:pPr>
        <w:spacing w:after="0"/>
      </w:pPr>
    </w:p>
    <w:p w:rsidR="005A762E" w:rsidRDefault="005A762E" w:rsidP="005A762E">
      <w:pPr>
        <w:spacing w:after="0"/>
      </w:pPr>
    </w:p>
    <w:p w:rsidR="005A762E" w:rsidRDefault="005A762E" w:rsidP="005A762E">
      <w:pPr>
        <w:spacing w:after="0"/>
      </w:pPr>
    </w:p>
    <w:p w:rsidR="005A762E" w:rsidRDefault="005A762E" w:rsidP="005A762E">
      <w:pPr>
        <w:spacing w:after="0"/>
      </w:pPr>
      <w:r>
        <w:t>Карточка №15.</w:t>
      </w:r>
    </w:p>
    <w:p w:rsidR="005A762E" w:rsidRDefault="00B21A17" w:rsidP="005A762E">
      <w:pPr>
        <w:spacing w:after="0"/>
      </w:pPr>
      <w:r>
        <w:t>Один из важнейших аспектов сценического действия комедии – распространение сплетни о сумасшествии Чацкого. Вспомните, при каких обстоятельствах впервые появляется предположение о том, что Чацкий «не в своём уме».</w:t>
      </w:r>
    </w:p>
    <w:p w:rsidR="00B21A17" w:rsidRDefault="00B21A17" w:rsidP="005A762E">
      <w:pPr>
        <w:spacing w:after="0"/>
      </w:pPr>
    </w:p>
    <w:p w:rsidR="00B21A17" w:rsidRDefault="00B21A17" w:rsidP="005A762E">
      <w:pPr>
        <w:pBdr>
          <w:bottom w:val="single" w:sz="12" w:space="1" w:color="auto"/>
        </w:pBdr>
        <w:spacing w:after="0"/>
      </w:pPr>
    </w:p>
    <w:p w:rsidR="00B21A17" w:rsidRDefault="00B21A17" w:rsidP="005A762E">
      <w:pPr>
        <w:spacing w:after="0"/>
      </w:pPr>
    </w:p>
    <w:p w:rsidR="00B21A17" w:rsidRDefault="00B21A17" w:rsidP="005A762E">
      <w:pPr>
        <w:spacing w:after="0"/>
      </w:pPr>
      <w:r>
        <w:t>Карточка №16.</w:t>
      </w:r>
    </w:p>
    <w:p w:rsidR="00B21A17" w:rsidRDefault="00B21A17" w:rsidP="005A762E">
      <w:pPr>
        <w:spacing w:after="0"/>
      </w:pPr>
      <w:r>
        <w:t>Внимательно прочитайте авторские ремарки в сцене разговора Соф</w:t>
      </w:r>
      <w:r w:rsidRPr="00B21A17">
        <w:t>ь</w:t>
      </w:r>
      <w:r>
        <w:t>и с господином N. (действие 3, явление 14). Дайте режиссёрский комментарий, поясняющий значение каждой ремарки. Как бы вы «расшифровали» эти краткие авторские замечания применительно к мыслям и чувствам героини?</w:t>
      </w:r>
    </w:p>
    <w:p w:rsidR="00B21A17" w:rsidRDefault="00B21A17" w:rsidP="005A762E">
      <w:pPr>
        <w:pBdr>
          <w:bottom w:val="single" w:sz="12" w:space="1" w:color="auto"/>
        </w:pBdr>
        <w:spacing w:after="0"/>
      </w:pPr>
    </w:p>
    <w:p w:rsidR="00B21A17" w:rsidRDefault="00B21A17" w:rsidP="005A762E">
      <w:pPr>
        <w:spacing w:after="0"/>
      </w:pPr>
    </w:p>
    <w:p w:rsidR="00B21A17" w:rsidRDefault="00B21A17" w:rsidP="005A762E">
      <w:pPr>
        <w:spacing w:after="0"/>
      </w:pPr>
      <w:r>
        <w:t>Карточка 17.</w:t>
      </w:r>
    </w:p>
    <w:p w:rsidR="00B21A17" w:rsidRDefault="00B21A17" w:rsidP="005A762E">
      <w:pPr>
        <w:spacing w:after="0"/>
      </w:pPr>
      <w:r>
        <w:t xml:space="preserve">Проследите за трансформацией реплик Чацкого (обращённых, например, к </w:t>
      </w:r>
      <w:proofErr w:type="spellStart"/>
      <w:r>
        <w:t>Горичу</w:t>
      </w:r>
      <w:proofErr w:type="spellEnd"/>
      <w:r>
        <w:t>, графине-внучке, Молчалину) в пересказе разных персонажей комедии. Каков механизм формирования сплетни о сумасшествии Чацкого?</w:t>
      </w:r>
    </w:p>
    <w:p w:rsidR="00B21A17" w:rsidRDefault="00B21A17" w:rsidP="005A762E">
      <w:pPr>
        <w:spacing w:after="0"/>
      </w:pPr>
      <w:r>
        <w:t>Каковы в интерпретации гостей Фамусова, «объективные» свидетельства помрачения рассудка у Чацкого?</w:t>
      </w:r>
    </w:p>
    <w:p w:rsidR="00B21A17" w:rsidRDefault="00B21A17" w:rsidP="005A762E">
      <w:pPr>
        <w:spacing w:after="0"/>
      </w:pPr>
    </w:p>
    <w:p w:rsidR="00B21A17" w:rsidRDefault="00B21A17" w:rsidP="005A762E">
      <w:pPr>
        <w:pBdr>
          <w:bottom w:val="single" w:sz="12" w:space="1" w:color="auto"/>
        </w:pBdr>
        <w:spacing w:after="0"/>
      </w:pPr>
    </w:p>
    <w:p w:rsidR="00B21A17" w:rsidRDefault="00B21A17" w:rsidP="005A762E">
      <w:pPr>
        <w:spacing w:after="0"/>
      </w:pPr>
    </w:p>
    <w:p w:rsidR="00B21A17" w:rsidRDefault="00B21A17" w:rsidP="005A762E">
      <w:pPr>
        <w:spacing w:after="0"/>
      </w:pPr>
      <w:r>
        <w:t>Карточка 18.</w:t>
      </w:r>
    </w:p>
    <w:p w:rsidR="00B21A17" w:rsidRDefault="00B21A17" w:rsidP="005A762E">
      <w:pPr>
        <w:spacing w:after="0"/>
      </w:pPr>
      <w:r>
        <w:t>Определите авторство версий о причинах сумасшествия Чацкого. Как на основе выдвинутых разными персонажами комедии гипотез вы бы могли определить статус ума в предст</w:t>
      </w:r>
      <w:r w:rsidR="00ED44E7">
        <w:t>ав</w:t>
      </w:r>
      <w:r>
        <w:t>лении каждого из них?</w:t>
      </w:r>
    </w:p>
    <w:p w:rsidR="00B21A17" w:rsidRDefault="00B21A17" w:rsidP="00B21A17">
      <w:pPr>
        <w:pStyle w:val="a3"/>
        <w:numPr>
          <w:ilvl w:val="0"/>
          <w:numId w:val="4"/>
        </w:numPr>
        <w:spacing w:after="0"/>
      </w:pPr>
      <w:r>
        <w:t>Его в безумные упрятал дядя-плут…</w:t>
      </w:r>
    </w:p>
    <w:p w:rsidR="00B21A17" w:rsidRDefault="00B21A17" w:rsidP="00ED44E7">
      <w:pPr>
        <w:pStyle w:val="a3"/>
        <w:spacing w:after="0"/>
      </w:pPr>
      <w:r>
        <w:t>Схватили, в жёлтый дом, и на цепь посадили.</w:t>
      </w:r>
    </w:p>
    <w:p w:rsidR="00B21A17" w:rsidRDefault="00B21A17" w:rsidP="00B21A17">
      <w:pPr>
        <w:pStyle w:val="a3"/>
        <w:numPr>
          <w:ilvl w:val="0"/>
          <w:numId w:val="4"/>
        </w:numPr>
        <w:spacing w:after="0"/>
      </w:pPr>
      <w:r>
        <w:t>По</w:t>
      </w:r>
      <w:r w:rsidR="00ED44E7">
        <w:t xml:space="preserve"> матери пошёл, по Анне </w:t>
      </w:r>
      <w:proofErr w:type="spellStart"/>
      <w:r w:rsidR="00ED44E7">
        <w:t>Алексевне</w:t>
      </w:r>
      <w:proofErr w:type="spellEnd"/>
      <w:r>
        <w:t>;</w:t>
      </w:r>
    </w:p>
    <w:p w:rsidR="00B21A17" w:rsidRDefault="00ED44E7" w:rsidP="00ED44E7">
      <w:pPr>
        <w:pStyle w:val="a3"/>
        <w:spacing w:after="0"/>
      </w:pPr>
      <w:r>
        <w:t>Покойница с ума сходила восем</w:t>
      </w:r>
      <w:r w:rsidR="00B21A17">
        <w:t>ь раз.</w:t>
      </w:r>
    </w:p>
    <w:p w:rsidR="00B21A17" w:rsidRDefault="00ED44E7" w:rsidP="00B21A17">
      <w:pPr>
        <w:pStyle w:val="a3"/>
        <w:numPr>
          <w:ilvl w:val="0"/>
          <w:numId w:val="4"/>
        </w:numPr>
        <w:spacing w:after="0"/>
      </w:pPr>
      <w:r>
        <w:t>Чай, пил не по летам.</w:t>
      </w:r>
    </w:p>
    <w:p w:rsidR="00ED44E7" w:rsidRDefault="00ED44E7" w:rsidP="00B21A17">
      <w:pPr>
        <w:pStyle w:val="a3"/>
        <w:numPr>
          <w:ilvl w:val="0"/>
          <w:numId w:val="4"/>
        </w:numPr>
        <w:spacing w:after="0"/>
      </w:pPr>
      <w:proofErr w:type="gramStart"/>
      <w:r>
        <w:t>В горах изранен в лоб, с ума сошёл от раны.</w:t>
      </w:r>
      <w:proofErr w:type="gramEnd"/>
    </w:p>
    <w:p w:rsidR="00ED44E7" w:rsidRDefault="00ED44E7" w:rsidP="00B21A17">
      <w:pPr>
        <w:pStyle w:val="a3"/>
        <w:numPr>
          <w:ilvl w:val="0"/>
          <w:numId w:val="4"/>
        </w:numPr>
        <w:spacing w:after="0"/>
      </w:pPr>
      <w:r>
        <w:t>Ученье – вот чума, учёность – вот причина.</w:t>
      </w:r>
    </w:p>
    <w:p w:rsidR="00ED44E7" w:rsidRDefault="00ED44E7" w:rsidP="00ED44E7">
      <w:pPr>
        <w:pStyle w:val="a3"/>
        <w:spacing w:after="0"/>
      </w:pPr>
      <w:r>
        <w:t>Что нынче, пуще, чем когда,</w:t>
      </w:r>
    </w:p>
    <w:p w:rsidR="00ED44E7" w:rsidRDefault="00ED44E7" w:rsidP="00ED44E7">
      <w:pPr>
        <w:pStyle w:val="a3"/>
        <w:spacing w:after="0"/>
      </w:pPr>
      <w:r>
        <w:t>Безумных развелось людей, и дел, и мнений.</w:t>
      </w:r>
    </w:p>
    <w:p w:rsidR="00ED44E7" w:rsidRDefault="00ED44E7" w:rsidP="00ED44E7">
      <w:pPr>
        <w:pBdr>
          <w:bottom w:val="single" w:sz="12" w:space="1" w:color="auto"/>
        </w:pBdr>
        <w:spacing w:after="0"/>
      </w:pPr>
    </w:p>
    <w:p w:rsidR="00ED44E7" w:rsidRDefault="00ED44E7" w:rsidP="00ED44E7">
      <w:pPr>
        <w:spacing w:after="0"/>
      </w:pPr>
    </w:p>
    <w:p w:rsidR="00ED44E7" w:rsidRDefault="00ED44E7" w:rsidP="00ED44E7">
      <w:pPr>
        <w:spacing w:after="0"/>
      </w:pPr>
      <w:r>
        <w:t>Карточка №19.</w:t>
      </w:r>
    </w:p>
    <w:p w:rsidR="00ED44E7" w:rsidRDefault="00ED44E7" w:rsidP="00ED44E7">
      <w:pPr>
        <w:spacing w:after="0"/>
      </w:pPr>
      <w:r>
        <w:t xml:space="preserve">Ирина </w:t>
      </w:r>
      <w:proofErr w:type="spellStart"/>
      <w:r>
        <w:t>Власьевна</w:t>
      </w:r>
      <w:proofErr w:type="spellEnd"/>
      <w:r>
        <w:t xml:space="preserve">, Татьяна Юрьевна, </w:t>
      </w:r>
      <w:proofErr w:type="spellStart"/>
      <w:r>
        <w:t>Пульхерия</w:t>
      </w:r>
      <w:proofErr w:type="spellEnd"/>
      <w:r>
        <w:t xml:space="preserve"> </w:t>
      </w:r>
      <w:proofErr w:type="spellStart"/>
      <w:r>
        <w:t>Андревна</w:t>
      </w:r>
      <w:proofErr w:type="spellEnd"/>
      <w:proofErr w:type="gramStart"/>
      <w:r>
        <w:t>… П</w:t>
      </w:r>
      <w:proofErr w:type="gramEnd"/>
      <w:r>
        <w:t>родолжите список и объясните, по какому принципу подобраны составляющие их имена. Какова роль перечисленных персонажей в развитии действия пьесы? Как эти персонажи влияют на логику сценического поведения главных героев комедии?</w:t>
      </w:r>
    </w:p>
    <w:p w:rsidR="00ED44E7" w:rsidRDefault="00ED44E7" w:rsidP="00ED44E7">
      <w:pPr>
        <w:spacing w:after="0"/>
      </w:pPr>
    </w:p>
    <w:p w:rsidR="00ED44E7" w:rsidRDefault="00ED44E7" w:rsidP="00ED44E7">
      <w:pPr>
        <w:pBdr>
          <w:bottom w:val="single" w:sz="12" w:space="1" w:color="auto"/>
        </w:pBdr>
        <w:spacing w:after="0"/>
      </w:pPr>
    </w:p>
    <w:p w:rsidR="00ED44E7" w:rsidRDefault="00ED44E7" w:rsidP="00ED44E7">
      <w:pPr>
        <w:spacing w:after="0"/>
      </w:pPr>
    </w:p>
    <w:p w:rsidR="00ED44E7" w:rsidRDefault="00ED44E7" w:rsidP="00ED44E7">
      <w:pPr>
        <w:spacing w:after="0"/>
      </w:pPr>
    </w:p>
    <w:p w:rsidR="00ED44E7" w:rsidRDefault="00ED44E7" w:rsidP="00ED44E7">
      <w:pPr>
        <w:spacing w:after="0"/>
      </w:pPr>
    </w:p>
    <w:p w:rsidR="00ED44E7" w:rsidRDefault="00ED44E7" w:rsidP="00ED44E7">
      <w:pPr>
        <w:spacing w:after="0"/>
      </w:pPr>
    </w:p>
    <w:p w:rsidR="00ED44E7" w:rsidRDefault="00ED44E7" w:rsidP="00ED44E7">
      <w:pPr>
        <w:spacing w:after="0"/>
      </w:pPr>
    </w:p>
    <w:p w:rsidR="00ED44E7" w:rsidRDefault="00ED44E7" w:rsidP="00ED44E7">
      <w:pPr>
        <w:spacing w:after="0"/>
      </w:pPr>
    </w:p>
    <w:p w:rsidR="00ED44E7" w:rsidRDefault="00ED44E7" w:rsidP="00ED44E7">
      <w:pPr>
        <w:spacing w:after="0"/>
      </w:pPr>
    </w:p>
    <w:p w:rsidR="00ED44E7" w:rsidRDefault="00ED44E7" w:rsidP="00ED44E7">
      <w:pPr>
        <w:spacing w:after="0"/>
      </w:pPr>
    </w:p>
    <w:p w:rsidR="00ED44E7" w:rsidRDefault="00ED44E7" w:rsidP="00ED44E7">
      <w:pPr>
        <w:spacing w:after="0"/>
      </w:pPr>
      <w:r>
        <w:t>Карточка №20.</w:t>
      </w:r>
    </w:p>
    <w:p w:rsidR="00ED44E7" w:rsidRDefault="00FA5749" w:rsidP="00ED44E7">
      <w:pPr>
        <w:spacing w:after="0"/>
      </w:pPr>
      <w:r>
        <w:t>В левом столбике приводятся имена героев «Горя от ума», в правом канонический набор амплуа, характерный для драматургических произведений 17-18 веков. В соответствии с классическими законами и традициями жанра определите сценические амплуа героев пьесы.</w:t>
      </w:r>
    </w:p>
    <w:p w:rsidR="00FA5749" w:rsidRDefault="00FA5749" w:rsidP="00ED44E7">
      <w:pPr>
        <w:spacing w:after="0"/>
      </w:pPr>
    </w:p>
    <w:p w:rsidR="00FA5749" w:rsidRDefault="00FA5749" w:rsidP="00ED44E7">
      <w:pPr>
        <w:spacing w:after="0"/>
        <w:sectPr w:rsidR="00FA5749" w:rsidSect="00CB2E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5749" w:rsidRDefault="00FA5749" w:rsidP="00ED44E7">
      <w:pPr>
        <w:spacing w:after="0"/>
      </w:pPr>
      <w:r>
        <w:t>Фамусов</w:t>
      </w:r>
    </w:p>
    <w:p w:rsidR="00FA5749" w:rsidRDefault="00FA5749" w:rsidP="00ED44E7">
      <w:pPr>
        <w:spacing w:after="0"/>
      </w:pPr>
      <w:r>
        <w:t>София</w:t>
      </w:r>
    </w:p>
    <w:p w:rsidR="00FA5749" w:rsidRDefault="00FA5749" w:rsidP="00ED44E7">
      <w:pPr>
        <w:spacing w:after="0"/>
      </w:pPr>
      <w:r>
        <w:t>Лиза</w:t>
      </w:r>
    </w:p>
    <w:p w:rsidR="00FA5749" w:rsidRDefault="00FA5749" w:rsidP="00ED44E7">
      <w:pPr>
        <w:spacing w:after="0"/>
      </w:pPr>
      <w:r>
        <w:t>Молчалин</w:t>
      </w:r>
    </w:p>
    <w:p w:rsidR="00FA5749" w:rsidRDefault="00FA5749" w:rsidP="00ED44E7">
      <w:pPr>
        <w:spacing w:after="0"/>
      </w:pPr>
      <w:r>
        <w:t>Чацкий</w:t>
      </w:r>
    </w:p>
    <w:p w:rsidR="00FA5749" w:rsidRDefault="00FA5749" w:rsidP="00ED44E7">
      <w:pPr>
        <w:spacing w:after="0"/>
      </w:pPr>
      <w:r>
        <w:t>Героиня</w:t>
      </w:r>
    </w:p>
    <w:p w:rsidR="00FA5749" w:rsidRDefault="00FA5749" w:rsidP="00ED44E7">
      <w:pPr>
        <w:spacing w:after="0"/>
      </w:pPr>
      <w:r>
        <w:t>Герой-любовник</w:t>
      </w:r>
    </w:p>
    <w:p w:rsidR="00FA5749" w:rsidRDefault="00FA5749" w:rsidP="00ED44E7">
      <w:pPr>
        <w:spacing w:after="0"/>
      </w:pPr>
      <w:r>
        <w:t>Благородный (обманутый) отец</w:t>
      </w:r>
    </w:p>
    <w:p w:rsidR="00FA5749" w:rsidRDefault="00FA5749" w:rsidP="00ED44E7">
      <w:pPr>
        <w:spacing w:after="0"/>
      </w:pPr>
      <w:r>
        <w:t>Обманутый (несостоявшийся) любовник</w:t>
      </w:r>
    </w:p>
    <w:p w:rsidR="00FA5749" w:rsidRDefault="00FA5749" w:rsidP="00ED44E7">
      <w:pPr>
        <w:spacing w:after="0"/>
      </w:pPr>
      <w:r>
        <w:t>Ловкая служанка, помощница героини</w:t>
      </w:r>
    </w:p>
    <w:p w:rsidR="00FA5749" w:rsidRDefault="00FA5749" w:rsidP="00ED44E7">
      <w:pPr>
        <w:spacing w:after="0"/>
        <w:sectPr w:rsidR="00FA5749" w:rsidSect="00FA57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D44E7" w:rsidRPr="00B21A17" w:rsidRDefault="00ED44E7" w:rsidP="00ED44E7">
      <w:pPr>
        <w:spacing w:after="0"/>
      </w:pPr>
    </w:p>
    <w:p w:rsidR="00C02D61" w:rsidRDefault="00FA5749" w:rsidP="00C02D61">
      <w:pPr>
        <w:spacing w:after="0"/>
      </w:pPr>
      <w:r>
        <w:t>Чем роли героев «Горя от ума» в развитии любовной интриги и сценического действия отличаются от классических комедийных амплуа?</w:t>
      </w:r>
    </w:p>
    <w:p w:rsidR="00FA5749" w:rsidRDefault="00FA5749" w:rsidP="00C02D61">
      <w:pPr>
        <w:pBdr>
          <w:bottom w:val="single" w:sz="12" w:space="1" w:color="auto"/>
        </w:pBdr>
        <w:spacing w:after="0"/>
      </w:pPr>
    </w:p>
    <w:p w:rsidR="00FA5749" w:rsidRDefault="00FA5749" w:rsidP="00C02D61">
      <w:pPr>
        <w:spacing w:after="0"/>
      </w:pPr>
    </w:p>
    <w:p w:rsidR="00FA5749" w:rsidRDefault="00FA5749" w:rsidP="00C02D61">
      <w:pPr>
        <w:spacing w:after="0"/>
      </w:pPr>
      <w:r>
        <w:t>Карточка №21.</w:t>
      </w:r>
    </w:p>
    <w:p w:rsidR="00FA5749" w:rsidRDefault="00FA5749" w:rsidP="00C02D61">
      <w:pPr>
        <w:spacing w:after="0"/>
      </w:pPr>
      <w:r>
        <w:t>В чём проявляется своеобразие роли Чацкого как комедийного героя? Вспомните «комические» ситуации, в которые попадает Чацкий по ходу действия (например, первое появление в доме Фамусова, односторонний «диалог» Фамусова и Чацкого во втором действии, сцена на балу). Почему внешне комическая ситуация каждый раз наполняется для Чацкого внутренним драматизмом?</w:t>
      </w:r>
    </w:p>
    <w:p w:rsidR="00FA5749" w:rsidRDefault="00FA5749" w:rsidP="00C02D61">
      <w:pPr>
        <w:spacing w:after="0"/>
      </w:pPr>
    </w:p>
    <w:p w:rsidR="00FA5749" w:rsidRDefault="00FA5749" w:rsidP="00C02D61">
      <w:pPr>
        <w:pBdr>
          <w:bottom w:val="single" w:sz="12" w:space="1" w:color="auto"/>
        </w:pBdr>
        <w:spacing w:after="0"/>
      </w:pPr>
    </w:p>
    <w:p w:rsidR="00FA5749" w:rsidRDefault="00FA5749" w:rsidP="00C02D61">
      <w:pPr>
        <w:spacing w:after="0"/>
      </w:pPr>
    </w:p>
    <w:p w:rsidR="00FA5749" w:rsidRDefault="00FA5749" w:rsidP="00C02D61">
      <w:pPr>
        <w:spacing w:after="0"/>
      </w:pPr>
      <w:r>
        <w:t>Карточка №22.</w:t>
      </w:r>
    </w:p>
    <w:p w:rsidR="00FA5749" w:rsidRDefault="00FA5749" w:rsidP="00C02D61">
      <w:pPr>
        <w:spacing w:after="0"/>
      </w:pPr>
      <w:r>
        <w:t xml:space="preserve">«Шутить! И век шутить! Как вас на это станет!!» - </w:t>
      </w:r>
      <w:proofErr w:type="gramStart"/>
      <w:r>
        <w:t>такими</w:t>
      </w:r>
      <w:proofErr w:type="gramEnd"/>
      <w:r>
        <w:t xml:space="preserve"> предстаёт Чацкий в начале комедии. «А, Чацкий! Любите вы всех в шуты рядить, // Угодно ль на себе примерить?» - торжествующе звучат слова Софии в заключительном действии «Горя от ума». Как и почему Чацкий превращается в комедии из шутника в шута? Как в связи с судьбой главного героя трансформируются жанровые признаки комедии?</w:t>
      </w:r>
    </w:p>
    <w:p w:rsidR="00FA5749" w:rsidRDefault="00FA5749" w:rsidP="00C02D61">
      <w:pPr>
        <w:spacing w:after="0"/>
      </w:pPr>
    </w:p>
    <w:p w:rsidR="00FA5749" w:rsidRDefault="00FA5749" w:rsidP="00C02D61">
      <w:pPr>
        <w:pBdr>
          <w:bottom w:val="single" w:sz="12" w:space="1" w:color="auto"/>
        </w:pBdr>
        <w:spacing w:after="0"/>
      </w:pPr>
    </w:p>
    <w:p w:rsidR="00FA5749" w:rsidRDefault="00FA5749" w:rsidP="00C02D61">
      <w:pPr>
        <w:spacing w:after="0"/>
      </w:pPr>
    </w:p>
    <w:p w:rsidR="00FA5749" w:rsidRDefault="00FA5749" w:rsidP="00C02D61">
      <w:pPr>
        <w:spacing w:after="0"/>
      </w:pPr>
      <w:r>
        <w:t>Карточка №23.</w:t>
      </w:r>
    </w:p>
    <w:p w:rsidR="00FA5749" w:rsidRDefault="00FA5749" w:rsidP="00C02D61">
      <w:pPr>
        <w:spacing w:after="0"/>
      </w:pPr>
      <w:r>
        <w:t>К каким персонажам «Горя от ума» относятся цитаты, приведённые в левом и правом столбцах?</w:t>
      </w:r>
    </w:p>
    <w:p w:rsidR="00331805" w:rsidRDefault="00331805" w:rsidP="00C02D61">
      <w:pPr>
        <w:spacing w:after="0"/>
        <w:sectPr w:rsidR="00331805" w:rsidSect="00FA57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5749" w:rsidRDefault="00331805" w:rsidP="00C02D61">
      <w:pPr>
        <w:spacing w:after="0"/>
      </w:pPr>
      <w:r>
        <w:t>Чуть свет уж на ногах!</w:t>
      </w:r>
    </w:p>
    <w:p w:rsidR="00331805" w:rsidRDefault="00331805" w:rsidP="00C02D61">
      <w:pPr>
        <w:spacing w:after="0"/>
      </w:pPr>
      <w:r>
        <w:t>И я у ваших ног!</w:t>
      </w:r>
    </w:p>
    <w:p w:rsidR="00331805" w:rsidRDefault="00331805" w:rsidP="00C02D61">
      <w:pPr>
        <w:spacing w:after="0"/>
      </w:pPr>
    </w:p>
    <w:p w:rsidR="00331805" w:rsidRDefault="00331805" w:rsidP="00C02D61">
      <w:pPr>
        <w:spacing w:after="0"/>
      </w:pPr>
      <w:r>
        <w:t>Он славно пишет, переводит.</w:t>
      </w:r>
    </w:p>
    <w:p w:rsidR="00331805" w:rsidRDefault="00331805" w:rsidP="00C02D61">
      <w:pPr>
        <w:spacing w:after="0"/>
      </w:pPr>
    </w:p>
    <w:p w:rsidR="00331805" w:rsidRDefault="00331805" w:rsidP="00C02D61">
      <w:pPr>
        <w:spacing w:after="0"/>
      </w:pPr>
    </w:p>
    <w:p w:rsidR="00331805" w:rsidRDefault="00331805" w:rsidP="00C02D61">
      <w:pPr>
        <w:spacing w:after="0"/>
      </w:pPr>
    </w:p>
    <w:p w:rsidR="00331805" w:rsidRDefault="00331805" w:rsidP="00C02D61">
      <w:pPr>
        <w:spacing w:after="0"/>
      </w:pPr>
    </w:p>
    <w:p w:rsidR="00331805" w:rsidRDefault="00331805" w:rsidP="00C02D61">
      <w:pPr>
        <w:spacing w:after="0"/>
      </w:pPr>
    </w:p>
    <w:p w:rsidR="00331805" w:rsidRDefault="00331805" w:rsidP="00C02D61">
      <w:pPr>
        <w:spacing w:after="0"/>
      </w:pPr>
    </w:p>
    <w:p w:rsidR="00331805" w:rsidRDefault="00331805" w:rsidP="00C02D61">
      <w:pPr>
        <w:spacing w:after="0"/>
      </w:pPr>
      <w:r>
        <w:t>Да он властей не признаёт!</w:t>
      </w:r>
    </w:p>
    <w:p w:rsidR="00331805" w:rsidRDefault="00331805" w:rsidP="00C02D61">
      <w:pPr>
        <w:spacing w:after="0"/>
      </w:pPr>
    </w:p>
    <w:p w:rsidR="00331805" w:rsidRDefault="00331805" w:rsidP="00C02D61">
      <w:pPr>
        <w:spacing w:after="0"/>
      </w:pPr>
      <w:r>
        <w:t>Карету мне, карету!</w:t>
      </w:r>
    </w:p>
    <w:p w:rsidR="00331805" w:rsidRDefault="00331805" w:rsidP="00C02D61">
      <w:pPr>
        <w:spacing w:after="0"/>
        <w:rPr>
          <w:i/>
        </w:rPr>
      </w:pPr>
    </w:p>
    <w:p w:rsidR="00331805" w:rsidRDefault="00331805" w:rsidP="00C02D61">
      <w:pPr>
        <w:spacing w:after="0"/>
        <w:rPr>
          <w:i/>
        </w:rPr>
      </w:pPr>
    </w:p>
    <w:p w:rsidR="00331805" w:rsidRDefault="00331805" w:rsidP="00C02D61">
      <w:pPr>
        <w:spacing w:after="0"/>
      </w:pPr>
      <w:r>
        <w:rPr>
          <w:i/>
        </w:rPr>
        <w:t xml:space="preserve">Ремарка: </w:t>
      </w:r>
    </w:p>
    <w:p w:rsidR="00331805" w:rsidRDefault="00331805" w:rsidP="00C02D61">
      <w:pPr>
        <w:spacing w:after="0"/>
      </w:pPr>
      <w:r>
        <w:t>При самом входе падает со всех ног.</w:t>
      </w:r>
    </w:p>
    <w:p w:rsidR="00331805" w:rsidRDefault="00331805" w:rsidP="00C02D61">
      <w:pPr>
        <w:spacing w:after="0"/>
      </w:pPr>
    </w:p>
    <w:p w:rsidR="00331805" w:rsidRDefault="00331805" w:rsidP="00C02D61">
      <w:pPr>
        <w:spacing w:after="0"/>
      </w:pPr>
      <w:r>
        <w:t xml:space="preserve">Однако ж </w:t>
      </w:r>
      <w:proofErr w:type="gramStart"/>
      <w:r>
        <w:t>я</w:t>
      </w:r>
      <w:proofErr w:type="gramEnd"/>
      <w:r>
        <w:t xml:space="preserve"> когда умишком понатужусь</w:t>
      </w:r>
    </w:p>
    <w:p w:rsidR="00331805" w:rsidRDefault="00331805" w:rsidP="00C02D61">
      <w:pPr>
        <w:spacing w:after="0"/>
      </w:pPr>
      <w:r>
        <w:t>Засяду, часу не сижу</w:t>
      </w:r>
    </w:p>
    <w:p w:rsidR="00331805" w:rsidRDefault="00331805" w:rsidP="00C02D61">
      <w:pPr>
        <w:spacing w:after="0"/>
      </w:pPr>
      <w:r>
        <w:t>И как-то невзначай, вдруг каламбур рожу.</w:t>
      </w:r>
    </w:p>
    <w:p w:rsidR="00331805" w:rsidRDefault="00331805" w:rsidP="00C02D61">
      <w:pPr>
        <w:spacing w:after="0"/>
      </w:pPr>
      <w:r>
        <w:t>Другие у меня мысль эту же подцепят.</w:t>
      </w:r>
    </w:p>
    <w:p w:rsidR="00331805" w:rsidRDefault="00331805" w:rsidP="00C02D61">
      <w:pPr>
        <w:spacing w:after="0"/>
      </w:pPr>
      <w:r>
        <w:t xml:space="preserve">И вшестером, </w:t>
      </w:r>
      <w:proofErr w:type="gramStart"/>
      <w:r>
        <w:t>глядь</w:t>
      </w:r>
      <w:proofErr w:type="gramEnd"/>
      <w:r>
        <w:t>, водевильчик слепят.</w:t>
      </w:r>
    </w:p>
    <w:p w:rsidR="00331805" w:rsidRDefault="00331805" w:rsidP="00C02D61">
      <w:pPr>
        <w:spacing w:after="0"/>
      </w:pPr>
    </w:p>
    <w:p w:rsidR="00331805" w:rsidRDefault="00331805" w:rsidP="00C02D61">
      <w:pPr>
        <w:spacing w:after="0"/>
      </w:pPr>
      <w:r>
        <w:t>…У нас … решительные люди.</w:t>
      </w:r>
    </w:p>
    <w:p w:rsidR="00331805" w:rsidRDefault="00331805" w:rsidP="00C02D61">
      <w:pPr>
        <w:spacing w:after="0"/>
      </w:pPr>
      <w:r>
        <w:t>Горячих дюжина голов!</w:t>
      </w:r>
    </w:p>
    <w:p w:rsidR="00331805" w:rsidRDefault="00331805" w:rsidP="00C02D61">
      <w:pPr>
        <w:spacing w:after="0"/>
      </w:pPr>
    </w:p>
    <w:p w:rsidR="00331805" w:rsidRDefault="00331805" w:rsidP="00C02D61">
      <w:pPr>
        <w:spacing w:after="0"/>
      </w:pPr>
      <w:proofErr w:type="gramStart"/>
      <w:r>
        <w:t>Поди</w:t>
      </w:r>
      <w:proofErr w:type="gramEnd"/>
      <w:r>
        <w:t>, сажай меня в карету.</w:t>
      </w:r>
    </w:p>
    <w:p w:rsidR="00331805" w:rsidRPr="00331805" w:rsidRDefault="00331805" w:rsidP="00C02D61">
      <w:pPr>
        <w:spacing w:after="0"/>
      </w:pPr>
      <w:r>
        <w:t>Вези меня куда-нибудь.</w:t>
      </w:r>
    </w:p>
    <w:p w:rsidR="00331805" w:rsidRDefault="00331805" w:rsidP="00C02D61">
      <w:pPr>
        <w:pStyle w:val="a3"/>
        <w:spacing w:after="0"/>
        <w:ind w:left="0"/>
        <w:sectPr w:rsidR="00331805" w:rsidSect="003318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2D61" w:rsidRDefault="00C02D61" w:rsidP="00C02D61">
      <w:pPr>
        <w:pStyle w:val="a3"/>
        <w:spacing w:after="0"/>
        <w:ind w:left="0"/>
      </w:pPr>
    </w:p>
    <w:p w:rsidR="000E7006" w:rsidRDefault="00331805" w:rsidP="00CB2E6A">
      <w:pPr>
        <w:spacing w:after="0"/>
      </w:pPr>
      <w:r>
        <w:t>Карточка №24.</w:t>
      </w:r>
    </w:p>
    <w:p w:rsidR="00331805" w:rsidRDefault="00331805" w:rsidP="00CB2E6A">
      <w:pPr>
        <w:spacing w:after="0"/>
      </w:pPr>
      <w:r>
        <w:t>Какие приёмы создания комического эффекта использует Грибоедов в «Горе от ума»? Проиллюстрируйте ответ примерами из текста.</w:t>
      </w:r>
    </w:p>
    <w:p w:rsidR="00331805" w:rsidRDefault="00331805" w:rsidP="00CB2E6A">
      <w:pPr>
        <w:spacing w:after="0"/>
      </w:pPr>
    </w:p>
    <w:p w:rsidR="00331805" w:rsidRDefault="00331805" w:rsidP="00CB2E6A">
      <w:pPr>
        <w:pBdr>
          <w:bottom w:val="single" w:sz="12" w:space="1" w:color="auto"/>
        </w:pBdr>
        <w:spacing w:after="0"/>
      </w:pPr>
    </w:p>
    <w:p w:rsidR="00331805" w:rsidRDefault="00331805" w:rsidP="00CB2E6A">
      <w:pPr>
        <w:spacing w:after="0"/>
      </w:pPr>
    </w:p>
    <w:p w:rsidR="00331805" w:rsidRDefault="00331805" w:rsidP="00CB2E6A">
      <w:pPr>
        <w:spacing w:after="0"/>
      </w:pPr>
      <w:r>
        <w:t>Карточка №25.</w:t>
      </w:r>
    </w:p>
    <w:p w:rsidR="00331805" w:rsidRDefault="00331805" w:rsidP="00CB2E6A">
      <w:pPr>
        <w:spacing w:after="0"/>
      </w:pPr>
      <w:r>
        <w:t xml:space="preserve">Какова роль </w:t>
      </w:r>
      <w:proofErr w:type="spellStart"/>
      <w:r>
        <w:t>внесценических</w:t>
      </w:r>
      <w:proofErr w:type="spellEnd"/>
      <w:r>
        <w:t xml:space="preserve"> персонажей:</w:t>
      </w:r>
    </w:p>
    <w:p w:rsidR="00331805" w:rsidRDefault="00331805" w:rsidP="00331805">
      <w:pPr>
        <w:pStyle w:val="a3"/>
        <w:numPr>
          <w:ilvl w:val="0"/>
          <w:numId w:val="5"/>
        </w:numPr>
        <w:spacing w:after="0"/>
      </w:pPr>
      <w:r>
        <w:t>В создании «картины нравов»</w:t>
      </w:r>
    </w:p>
    <w:p w:rsidR="00331805" w:rsidRDefault="00331805" w:rsidP="00331805">
      <w:pPr>
        <w:pStyle w:val="a3"/>
        <w:numPr>
          <w:ilvl w:val="0"/>
          <w:numId w:val="5"/>
        </w:numPr>
        <w:spacing w:after="0"/>
      </w:pPr>
      <w:r>
        <w:t>В характеристике действующих на сцене персонажей</w:t>
      </w:r>
    </w:p>
    <w:p w:rsidR="00331805" w:rsidRDefault="00331805" w:rsidP="00331805">
      <w:pPr>
        <w:pStyle w:val="a3"/>
        <w:numPr>
          <w:ilvl w:val="0"/>
          <w:numId w:val="5"/>
        </w:numPr>
        <w:spacing w:after="0"/>
      </w:pPr>
      <w:r>
        <w:t>В развитии любовного конфликта и сюжетного действия?</w:t>
      </w:r>
    </w:p>
    <w:p w:rsidR="00331805" w:rsidRDefault="00331805" w:rsidP="00331805">
      <w:pPr>
        <w:pBdr>
          <w:bottom w:val="single" w:sz="12" w:space="1" w:color="auto"/>
        </w:pBdr>
        <w:spacing w:after="0"/>
      </w:pPr>
    </w:p>
    <w:p w:rsidR="00331805" w:rsidRDefault="00331805" w:rsidP="00331805">
      <w:pPr>
        <w:spacing w:after="0"/>
      </w:pPr>
    </w:p>
    <w:p w:rsidR="00331805" w:rsidRDefault="00331805" w:rsidP="00331805">
      <w:pPr>
        <w:spacing w:after="0"/>
      </w:pPr>
      <w:r>
        <w:t>Карточка №26.</w:t>
      </w:r>
    </w:p>
    <w:p w:rsidR="00331805" w:rsidRDefault="00331805" w:rsidP="00331805">
      <w:pPr>
        <w:spacing w:after="0"/>
      </w:pPr>
      <w:proofErr w:type="gramStart"/>
      <w:r>
        <w:t>Имена</w:t>
      </w:r>
      <w:proofErr w:type="gramEnd"/>
      <w:r>
        <w:t xml:space="preserve"> каких мифологических персонажей звучат в монологах Чацкого? На какую литературную традицию ориентированы отсылки к персонажам античной культуры?</w:t>
      </w:r>
    </w:p>
    <w:p w:rsidR="00331805" w:rsidRDefault="00331805" w:rsidP="00331805">
      <w:pPr>
        <w:spacing w:after="0"/>
      </w:pPr>
      <w:r>
        <w:t>Каковы стилистические функции литературных аллюзий в монологах Чацкого?</w:t>
      </w:r>
    </w:p>
    <w:p w:rsidR="00331805" w:rsidRDefault="00331805" w:rsidP="00331805">
      <w:pPr>
        <w:spacing w:after="0"/>
      </w:pPr>
    </w:p>
    <w:p w:rsidR="00331805" w:rsidRDefault="00331805" w:rsidP="00331805">
      <w:pPr>
        <w:spacing w:after="0"/>
        <w:rPr>
          <w:i/>
        </w:rPr>
      </w:pPr>
      <w:r>
        <w:rPr>
          <w:i/>
        </w:rPr>
        <w:t xml:space="preserve">Аллюзии </w:t>
      </w:r>
      <w:r w:rsidR="00387DC2">
        <w:rPr>
          <w:i/>
        </w:rPr>
        <w:t>–</w:t>
      </w:r>
      <w:r>
        <w:rPr>
          <w:i/>
        </w:rPr>
        <w:t xml:space="preserve"> </w:t>
      </w:r>
      <w:r w:rsidR="00387DC2">
        <w:rPr>
          <w:i/>
        </w:rPr>
        <w:t>параллели</w:t>
      </w:r>
    </w:p>
    <w:p w:rsidR="00387DC2" w:rsidRDefault="00387DC2" w:rsidP="00331805">
      <w:pPr>
        <w:pBdr>
          <w:bottom w:val="single" w:sz="12" w:space="1" w:color="auto"/>
        </w:pBdr>
        <w:spacing w:after="0"/>
        <w:rPr>
          <w:i/>
        </w:rPr>
      </w:pPr>
    </w:p>
    <w:p w:rsidR="00387DC2" w:rsidRDefault="00387DC2" w:rsidP="00331805">
      <w:pPr>
        <w:spacing w:after="0"/>
        <w:rPr>
          <w:i/>
        </w:rPr>
      </w:pPr>
    </w:p>
    <w:p w:rsidR="00387DC2" w:rsidRDefault="00387DC2" w:rsidP="00331805">
      <w:pPr>
        <w:spacing w:after="0"/>
      </w:pPr>
      <w:r>
        <w:t>Карточка №27.</w:t>
      </w:r>
    </w:p>
    <w:p w:rsidR="00387DC2" w:rsidRDefault="00387DC2" w:rsidP="00331805">
      <w:pPr>
        <w:spacing w:after="0"/>
      </w:pPr>
      <w:r>
        <w:t>Найдите и исправьте терминологические и фактические ошибки в литературоведческих суждениях «Горя от ума».</w:t>
      </w:r>
    </w:p>
    <w:p w:rsidR="00387DC2" w:rsidRDefault="00387DC2" w:rsidP="00387DC2">
      <w:pPr>
        <w:pStyle w:val="a3"/>
        <w:numPr>
          <w:ilvl w:val="0"/>
          <w:numId w:val="6"/>
        </w:numPr>
        <w:spacing w:after="0"/>
      </w:pPr>
      <w:r>
        <w:t>В своей драме Грибоедов соблюдает правило трёх единств – места, времени и действия</w:t>
      </w:r>
    </w:p>
    <w:p w:rsidR="00387DC2" w:rsidRDefault="00387DC2" w:rsidP="00387DC2">
      <w:pPr>
        <w:pStyle w:val="a3"/>
        <w:numPr>
          <w:ilvl w:val="0"/>
          <w:numId w:val="6"/>
        </w:numPr>
        <w:spacing w:after="0"/>
      </w:pPr>
      <w:r>
        <w:t>Кульминация композиции происходит в четвёртом действии пьесы, когда Чацкий разоблачает Молчалина и Софию</w:t>
      </w:r>
    </w:p>
    <w:p w:rsidR="00387DC2" w:rsidRDefault="00387DC2" w:rsidP="00387DC2">
      <w:pPr>
        <w:pStyle w:val="a3"/>
        <w:numPr>
          <w:ilvl w:val="0"/>
          <w:numId w:val="6"/>
        </w:numPr>
        <w:spacing w:after="0"/>
      </w:pPr>
      <w:r>
        <w:t>Покидая дом Фамусова, Чацкий гневно бросает: «прощай, Россия – страна рабов, страна господ».</w:t>
      </w:r>
    </w:p>
    <w:p w:rsidR="00387DC2" w:rsidRDefault="00387DC2" w:rsidP="00387DC2">
      <w:pPr>
        <w:pBdr>
          <w:bottom w:val="single" w:sz="12" w:space="1" w:color="auto"/>
        </w:pBdr>
        <w:spacing w:after="0"/>
      </w:pPr>
    </w:p>
    <w:p w:rsidR="00387DC2" w:rsidRDefault="00387DC2" w:rsidP="00387DC2">
      <w:pPr>
        <w:spacing w:after="0"/>
      </w:pPr>
    </w:p>
    <w:p w:rsidR="00387DC2" w:rsidRDefault="00387DC2" w:rsidP="00387DC2">
      <w:pPr>
        <w:spacing w:after="0"/>
      </w:pPr>
      <w:r>
        <w:t>Карточка №28.</w:t>
      </w:r>
    </w:p>
    <w:p w:rsidR="00387DC2" w:rsidRDefault="00387DC2" w:rsidP="00387DC2">
      <w:pPr>
        <w:spacing w:after="0"/>
      </w:pPr>
      <w:r>
        <w:t>Охарактеризуйте особенности стиха комедии. Каковы художественные возможности вольного стиха в передаче ритма  и интонаций живой разговорной речи?</w:t>
      </w:r>
    </w:p>
    <w:p w:rsidR="00387DC2" w:rsidRDefault="00387DC2" w:rsidP="00387DC2">
      <w:pPr>
        <w:spacing w:after="0"/>
      </w:pPr>
    </w:p>
    <w:p w:rsidR="00387DC2" w:rsidRDefault="00387DC2" w:rsidP="00387DC2">
      <w:pPr>
        <w:pBdr>
          <w:bottom w:val="single" w:sz="12" w:space="1" w:color="auto"/>
        </w:pBdr>
        <w:spacing w:after="0"/>
      </w:pPr>
    </w:p>
    <w:p w:rsidR="00387DC2" w:rsidRDefault="00387DC2" w:rsidP="00387DC2">
      <w:pPr>
        <w:spacing w:after="0"/>
      </w:pPr>
    </w:p>
    <w:p w:rsidR="00387DC2" w:rsidRPr="00387DC2" w:rsidRDefault="00387DC2" w:rsidP="00387DC2">
      <w:pPr>
        <w:spacing w:after="0"/>
      </w:pPr>
    </w:p>
    <w:p w:rsidR="005436A2" w:rsidRDefault="005436A2" w:rsidP="00CB2E6A">
      <w:pPr>
        <w:spacing w:after="0"/>
      </w:pPr>
    </w:p>
    <w:p w:rsidR="005436A2" w:rsidRDefault="005436A2" w:rsidP="00CB2E6A">
      <w:pPr>
        <w:spacing w:after="0"/>
      </w:pPr>
    </w:p>
    <w:sectPr w:rsidR="005436A2" w:rsidSect="00FA57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BFD"/>
    <w:multiLevelType w:val="hybridMultilevel"/>
    <w:tmpl w:val="360A7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2D8C"/>
    <w:multiLevelType w:val="hybridMultilevel"/>
    <w:tmpl w:val="2D325280"/>
    <w:lvl w:ilvl="0" w:tplc="A2B214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871CC"/>
    <w:multiLevelType w:val="hybridMultilevel"/>
    <w:tmpl w:val="C9B0D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7181"/>
    <w:multiLevelType w:val="hybridMultilevel"/>
    <w:tmpl w:val="6A8E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05D63"/>
    <w:multiLevelType w:val="hybridMultilevel"/>
    <w:tmpl w:val="F250A6F8"/>
    <w:lvl w:ilvl="0" w:tplc="A2B214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A18ED"/>
    <w:multiLevelType w:val="hybridMultilevel"/>
    <w:tmpl w:val="F80ED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B2E6A"/>
    <w:rsid w:val="000E7006"/>
    <w:rsid w:val="00331805"/>
    <w:rsid w:val="00387DC2"/>
    <w:rsid w:val="005436A2"/>
    <w:rsid w:val="005A762E"/>
    <w:rsid w:val="006A0F7E"/>
    <w:rsid w:val="00B21A17"/>
    <w:rsid w:val="00C02D61"/>
    <w:rsid w:val="00CB2E6A"/>
    <w:rsid w:val="00ED44E7"/>
    <w:rsid w:val="00FA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2009-10-17T14:07:00Z</dcterms:created>
  <dcterms:modified xsi:type="dcterms:W3CDTF">2009-10-17T14:07:00Z</dcterms:modified>
</cp:coreProperties>
</file>