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5E" w:rsidRDefault="00FF4AF7" w:rsidP="00FF4A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AF7">
        <w:rPr>
          <w:rFonts w:ascii="Times New Roman" w:hAnsi="Times New Roman" w:cs="Times New Roman"/>
          <w:b/>
          <w:sz w:val="24"/>
          <w:szCs w:val="24"/>
          <w:u w:val="single"/>
        </w:rPr>
        <w:t>Письменная работа по вступлению к поэме "Во весь голос"</w:t>
      </w:r>
    </w:p>
    <w:p w:rsidR="00FF4AF7" w:rsidRDefault="00FF4AF7" w:rsidP="00FF4A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Связный ответ по вопросам</w:t>
      </w:r>
    </w:p>
    <w:p w:rsidR="00FF4AF7" w:rsidRDefault="00FF4AF7" w:rsidP="00FF4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тема разговора лирического героя с людьми будущего? Почему, минуя современность, поэт прямо обращается к "уважаемым потомкам"?</w:t>
      </w:r>
    </w:p>
    <w:p w:rsidR="00FF4AF7" w:rsidRDefault="00FF4AF7" w:rsidP="00FF4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F7">
        <w:rPr>
          <w:rFonts w:ascii="Times New Roman" w:hAnsi="Times New Roman" w:cs="Times New Roman"/>
          <w:sz w:val="24"/>
          <w:szCs w:val="24"/>
        </w:rPr>
        <w:t>В чём видит Маяковский значение своего творчества? Найдите и объясните основные метафорические ряды: поэт - "водовоз" и поэт - "полководец стиха". Как показано бессилие "голого эстетства"? Что нового вносит Маяковский в традиционное сравнение поэзии с оружием?</w:t>
      </w:r>
    </w:p>
    <w:p w:rsidR="00FF4AF7" w:rsidRDefault="00FF4AF7" w:rsidP="00FF4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слова поэта: "Я себя смирял, становясь на горло собственной песне"?</w:t>
      </w:r>
    </w:p>
    <w:p w:rsidR="00FF4AF7" w:rsidRDefault="00FF4AF7" w:rsidP="00FF4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Покажите, как постепенно разворачивается в поэме образ памятника. Как вы понимаете эти строфы?</w:t>
      </w:r>
    </w:p>
    <w:p w:rsidR="00FF4AF7" w:rsidRDefault="00FF4AF7" w:rsidP="00FF4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чувством пронизаны строчки, в которых Маяковский пишет о себе, о своих мыслях и переживаниях последних лет жизни?</w:t>
      </w:r>
    </w:p>
    <w:p w:rsidR="00FF4AF7" w:rsidRDefault="00FF4AF7" w:rsidP="00FF4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заключительные строки поэмы?</w:t>
      </w:r>
    </w:p>
    <w:p w:rsidR="00FF4AF7" w:rsidRPr="00FF4AF7" w:rsidRDefault="00FF4AF7" w:rsidP="00FF4AF7">
      <w:pPr>
        <w:rPr>
          <w:rFonts w:ascii="Times New Roman" w:hAnsi="Times New Roman" w:cs="Times New Roman"/>
          <w:sz w:val="24"/>
          <w:szCs w:val="24"/>
        </w:rPr>
      </w:pPr>
    </w:p>
    <w:sectPr w:rsidR="00FF4AF7" w:rsidRPr="00FF4AF7" w:rsidSect="00E1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15E7"/>
    <w:multiLevelType w:val="hybridMultilevel"/>
    <w:tmpl w:val="048E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4AF7"/>
    <w:rsid w:val="00E10D5E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2013-06-07T10:15:00Z</dcterms:created>
  <dcterms:modified xsi:type="dcterms:W3CDTF">2013-06-07T10:23:00Z</dcterms:modified>
</cp:coreProperties>
</file>